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95CE5" w14:textId="77777777" w:rsidR="004C20C3" w:rsidRDefault="00FC5A27">
      <w:r>
        <w:rPr>
          <w:noProof/>
        </w:rPr>
        <w:drawing>
          <wp:inline distT="0" distB="0" distL="0" distR="0" wp14:anchorId="79FC2C68" wp14:editId="5A408458">
            <wp:extent cx="5731510" cy="1708150"/>
            <wp:effectExtent l="0" t="0" r="0" b="6350"/>
            <wp:docPr id="8773614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361462" name="Picture 877361462"/>
                    <pic:cNvPicPr/>
                  </pic:nvPicPr>
                  <pic:blipFill>
                    <a:blip r:embed="rId5">
                      <a:extLst>
                        <a:ext uri="{28A0092B-C50C-407E-A947-70E740481C1C}">
                          <a14:useLocalDpi xmlns:a14="http://schemas.microsoft.com/office/drawing/2010/main" val="0"/>
                        </a:ext>
                      </a:extLst>
                    </a:blip>
                    <a:stretch>
                      <a:fillRect/>
                    </a:stretch>
                  </pic:blipFill>
                  <pic:spPr>
                    <a:xfrm>
                      <a:off x="0" y="0"/>
                      <a:ext cx="5731510" cy="1708150"/>
                    </a:xfrm>
                    <a:prstGeom prst="rect">
                      <a:avLst/>
                    </a:prstGeom>
                  </pic:spPr>
                </pic:pic>
              </a:graphicData>
            </a:graphic>
          </wp:inline>
        </w:drawing>
      </w:r>
    </w:p>
    <w:p w14:paraId="5AED977B" w14:textId="77777777" w:rsidR="00152D51" w:rsidRPr="00152D51" w:rsidRDefault="00152D51">
      <w:pPr>
        <w:rPr>
          <w:rFonts w:ascii="Calibri" w:hAnsi="Calibri" w:cs="Calibri"/>
        </w:rPr>
      </w:pPr>
    </w:p>
    <w:p w14:paraId="67D91ECD" w14:textId="194DCD4E" w:rsidR="00152D51" w:rsidRPr="00152D51" w:rsidRDefault="0035619E">
      <w:pPr>
        <w:rPr>
          <w:rFonts w:ascii="Calibri" w:hAnsi="Calibri" w:cs="Calibri"/>
          <w:b/>
          <w:bCs/>
        </w:rPr>
      </w:pPr>
      <w:r>
        <w:rPr>
          <w:rFonts w:ascii="Calibri" w:hAnsi="Calibri" w:cs="Calibri"/>
          <w:b/>
          <w:bCs/>
        </w:rPr>
        <w:t>Communiqué de presse</w:t>
      </w:r>
      <w:r w:rsidR="00152D51" w:rsidRPr="00152D51">
        <w:rPr>
          <w:rFonts w:ascii="Calibri" w:hAnsi="Calibri" w:cs="Calibri"/>
          <w:b/>
          <w:bCs/>
        </w:rPr>
        <w:t xml:space="preserve"> – </w:t>
      </w:r>
      <w:r>
        <w:rPr>
          <w:rFonts w:ascii="Calibri" w:hAnsi="Calibri" w:cs="Calibri"/>
          <w:b/>
          <w:bCs/>
        </w:rPr>
        <w:t>Gand</w:t>
      </w:r>
      <w:r w:rsidR="00152D51" w:rsidRPr="00152D51">
        <w:rPr>
          <w:rFonts w:ascii="Calibri" w:hAnsi="Calibri" w:cs="Calibri"/>
          <w:b/>
          <w:bCs/>
        </w:rPr>
        <w:t xml:space="preserve">, </w:t>
      </w:r>
      <w:r>
        <w:rPr>
          <w:rFonts w:ascii="Calibri" w:hAnsi="Calibri" w:cs="Calibri"/>
          <w:b/>
          <w:bCs/>
        </w:rPr>
        <w:t>le 1er</w:t>
      </w:r>
      <w:r w:rsidR="00152D51" w:rsidRPr="00152D51">
        <w:rPr>
          <w:rFonts w:ascii="Calibri" w:hAnsi="Calibri" w:cs="Calibri"/>
          <w:b/>
          <w:bCs/>
        </w:rPr>
        <w:t xml:space="preserve"> </w:t>
      </w:r>
      <w:r>
        <w:rPr>
          <w:rFonts w:ascii="Calibri" w:hAnsi="Calibri" w:cs="Calibri"/>
          <w:b/>
          <w:bCs/>
        </w:rPr>
        <w:t>septembre</w:t>
      </w:r>
      <w:r w:rsidR="00152D51" w:rsidRPr="00152D51">
        <w:rPr>
          <w:rFonts w:ascii="Calibri" w:hAnsi="Calibri" w:cs="Calibri"/>
          <w:b/>
          <w:bCs/>
        </w:rPr>
        <w:t xml:space="preserve"> 2025</w:t>
      </w:r>
    </w:p>
    <w:p w14:paraId="0F7F8581" w14:textId="77777777" w:rsidR="00152D51" w:rsidRPr="00152D51" w:rsidRDefault="00152D51">
      <w:pPr>
        <w:rPr>
          <w:rFonts w:ascii="Calibri" w:hAnsi="Calibri" w:cs="Calibri"/>
        </w:rPr>
      </w:pPr>
    </w:p>
    <w:p w14:paraId="2A314FFA" w14:textId="29B425FC" w:rsidR="00BE5ACF" w:rsidRDefault="00152D51" w:rsidP="00152D51">
      <w:pPr>
        <w:spacing w:after="200"/>
        <w:rPr>
          <w:rFonts w:ascii="Calibri" w:eastAsia="Batang" w:hAnsi="Calibri" w:cs="Times New Roman"/>
          <w:b/>
          <w:color w:val="948A54"/>
          <w:spacing w:val="-3"/>
          <w:kern w:val="1"/>
          <w:sz w:val="30"/>
          <w:szCs w:val="32"/>
          <w:lang w:val="nl-BE" w:eastAsia="ar-SA"/>
          <w14:ligatures w14:val="none"/>
        </w:rPr>
      </w:pPr>
      <w:r w:rsidRPr="00152D51">
        <w:rPr>
          <w:rFonts w:ascii="Calibri" w:eastAsia="Batang" w:hAnsi="Calibri" w:cs="Times New Roman"/>
          <w:b/>
          <w:color w:val="948A54"/>
          <w:spacing w:val="-3"/>
          <w:kern w:val="1"/>
          <w:sz w:val="30"/>
          <w:szCs w:val="32"/>
          <w:lang w:val="nl-BE" w:eastAsia="ar-SA"/>
          <w14:ligatures w14:val="none"/>
        </w:rPr>
        <w:t>InterSolution 2026</w:t>
      </w:r>
      <w:r w:rsidR="003F7BCE">
        <w:rPr>
          <w:rFonts w:ascii="Calibri" w:eastAsia="Batang" w:hAnsi="Calibri" w:cs="Times New Roman"/>
          <w:b/>
          <w:color w:val="948A54"/>
          <w:spacing w:val="-3"/>
          <w:kern w:val="1"/>
          <w:sz w:val="30"/>
          <w:szCs w:val="32"/>
          <w:lang w:val="nl-BE" w:eastAsia="ar-SA"/>
          <w14:ligatures w14:val="none"/>
        </w:rPr>
        <w:t xml:space="preserve">, </w:t>
      </w:r>
      <w:r w:rsidR="0035619E" w:rsidRPr="0035619E">
        <w:rPr>
          <w:rFonts w:ascii="Calibri" w:eastAsia="Batang" w:hAnsi="Calibri" w:cs="Times New Roman"/>
          <w:b/>
          <w:color w:val="948A54"/>
          <w:spacing w:val="-3"/>
          <w:kern w:val="1"/>
          <w:sz w:val="30"/>
          <w:szCs w:val="32"/>
          <w:lang w:val="nl-BE" w:eastAsia="ar-SA"/>
          <w14:ligatures w14:val="none"/>
        </w:rPr>
        <w:t xml:space="preserve">le salon professionnel de référence dans le domaine de l'énergie solaire depuis 14 ans </w:t>
      </w:r>
    </w:p>
    <w:p w14:paraId="0719FFF7" w14:textId="77777777" w:rsidR="0035619E" w:rsidRDefault="0035619E" w:rsidP="003F7BCE">
      <w:pPr>
        <w:spacing w:after="200"/>
        <w:rPr>
          <w:rFonts w:ascii="Calibri" w:eastAsia="Batang" w:hAnsi="Calibri" w:cs="Times New Roman"/>
          <w:bCs/>
          <w:color w:val="948A54"/>
          <w:spacing w:val="-3"/>
          <w:kern w:val="1"/>
          <w:sz w:val="30"/>
          <w:szCs w:val="32"/>
          <w:lang w:val="nl-BE" w:eastAsia="ar-SA"/>
          <w14:ligatures w14:val="none"/>
        </w:rPr>
      </w:pPr>
      <w:r w:rsidRPr="0035619E">
        <w:rPr>
          <w:rFonts w:ascii="Calibri" w:eastAsia="Batang" w:hAnsi="Calibri" w:cs="Times New Roman"/>
          <w:bCs/>
          <w:color w:val="948A54"/>
          <w:spacing w:val="-3"/>
          <w:kern w:val="1"/>
          <w:sz w:val="30"/>
          <w:szCs w:val="32"/>
          <w:lang w:val="nl-BE" w:eastAsia="ar-SA"/>
          <w14:ligatures w14:val="none"/>
        </w:rPr>
        <w:t>Découvrez tout ce qu'il faut savoir sur l'énergie solaire et son intégration intelligente</w:t>
      </w:r>
    </w:p>
    <w:p w14:paraId="681038D9" w14:textId="595393FB" w:rsidR="00152D51" w:rsidRPr="00BE5ACF" w:rsidRDefault="0035619E" w:rsidP="003F7BCE">
      <w:pPr>
        <w:spacing w:after="200"/>
        <w:rPr>
          <w:rFonts w:ascii="Calibri" w:eastAsia="Batang" w:hAnsi="Calibri" w:cs="Times New Roman"/>
          <w:bCs/>
          <w:i/>
          <w:iCs/>
          <w:color w:val="948A54"/>
          <w:spacing w:val="-3"/>
          <w:kern w:val="1"/>
          <w:sz w:val="26"/>
          <w:szCs w:val="26"/>
          <w:lang w:val="nl-BE" w:eastAsia="ar-SA"/>
          <w14:ligatures w14:val="none"/>
        </w:rPr>
      </w:pPr>
      <w:r w:rsidRPr="0035619E">
        <w:rPr>
          <w:rFonts w:ascii="Calibri" w:eastAsia="Batang" w:hAnsi="Calibri" w:cs="Times New Roman"/>
          <w:bCs/>
          <w:i/>
          <w:iCs/>
          <w:color w:val="948A54"/>
          <w:spacing w:val="-3"/>
          <w:kern w:val="1"/>
          <w:sz w:val="26"/>
          <w:szCs w:val="26"/>
          <w:lang w:val="nl-BE" w:eastAsia="ar-SA"/>
          <w14:ligatures w14:val="none"/>
        </w:rPr>
        <w:t>14 et 15 janvier 2026 – Flanders Expo, Gand (Belgique)</w:t>
      </w:r>
    </w:p>
    <w:p w14:paraId="2F67169A" w14:textId="04E1E460" w:rsidR="00152D51" w:rsidRDefault="0035619E" w:rsidP="00152D51">
      <w:pPr>
        <w:rPr>
          <w:rStyle w:val="Strong"/>
        </w:rPr>
      </w:pPr>
      <w:r w:rsidRPr="0035619E">
        <w:rPr>
          <w:rStyle w:val="Strong"/>
        </w:rPr>
        <w:t xml:space="preserve">Vous souhaitez savoir à quoi ressemblera le marché de l'énergie solaire de demain ? Venez visiter les 14 et 15 janvier 2026 la 14e édition d'InterSolution, le salon professionnel n° 1 de l'énergie solaire au Benelux. Dans le hall 8 </w:t>
      </w:r>
      <w:r w:rsidR="00A645F1">
        <w:rPr>
          <w:rStyle w:val="Strong"/>
        </w:rPr>
        <w:t>de</w:t>
      </w:r>
      <w:r w:rsidRPr="0035619E">
        <w:rPr>
          <w:rStyle w:val="Strong"/>
        </w:rPr>
        <w:t xml:space="preserve"> Flanders Expo à Gand, les principaux acteurs nationaux et internationaux présenteront leurs dernières technologies, services et solutions globales sur un espace d'exposition de 10 000 m².</w:t>
      </w:r>
    </w:p>
    <w:p w14:paraId="48FA91D7" w14:textId="77777777" w:rsidR="0035619E" w:rsidRDefault="0035619E" w:rsidP="00152D51">
      <w:pPr>
        <w:rPr>
          <w:rFonts w:ascii="Calibri" w:hAnsi="Calibri" w:cs="Calibri"/>
        </w:rPr>
      </w:pPr>
    </w:p>
    <w:p w14:paraId="20DAE33F" w14:textId="758CE7FF" w:rsidR="00152D51" w:rsidRPr="006B6699" w:rsidRDefault="0035619E" w:rsidP="00152D51">
      <w:pPr>
        <w:rPr>
          <w:rFonts w:ascii="Calibri" w:eastAsia="Batang" w:hAnsi="Calibri" w:cs="Calibri"/>
          <w:b/>
          <w:color w:val="948A54"/>
          <w:kern w:val="1"/>
          <w:lang w:val="nl-NL" w:eastAsia="ar-SA"/>
        </w:rPr>
      </w:pPr>
      <w:proofErr w:type="spellStart"/>
      <w:r w:rsidRPr="0035619E">
        <w:rPr>
          <w:rFonts w:ascii="Calibri" w:eastAsia="Batang" w:hAnsi="Calibri" w:cs="Calibri"/>
          <w:b/>
          <w:color w:val="948A54"/>
          <w:kern w:val="1"/>
          <w:lang w:val="nl-NL" w:eastAsia="ar-SA"/>
        </w:rPr>
        <w:t>Une</w:t>
      </w:r>
      <w:proofErr w:type="spellEnd"/>
      <w:r w:rsidRPr="0035619E">
        <w:rPr>
          <w:rFonts w:ascii="Calibri" w:eastAsia="Batang" w:hAnsi="Calibri" w:cs="Calibri"/>
          <w:b/>
          <w:color w:val="948A54"/>
          <w:kern w:val="1"/>
          <w:lang w:val="nl-NL" w:eastAsia="ar-SA"/>
        </w:rPr>
        <w:t xml:space="preserve"> </w:t>
      </w:r>
      <w:proofErr w:type="spellStart"/>
      <w:r w:rsidRPr="0035619E">
        <w:rPr>
          <w:rFonts w:ascii="Calibri" w:eastAsia="Batang" w:hAnsi="Calibri" w:cs="Calibri"/>
          <w:b/>
          <w:color w:val="948A54"/>
          <w:kern w:val="1"/>
          <w:lang w:val="nl-NL" w:eastAsia="ar-SA"/>
        </w:rPr>
        <w:t>plateforme</w:t>
      </w:r>
      <w:proofErr w:type="spellEnd"/>
      <w:r w:rsidRPr="0035619E">
        <w:rPr>
          <w:rFonts w:ascii="Calibri" w:eastAsia="Batang" w:hAnsi="Calibri" w:cs="Calibri"/>
          <w:b/>
          <w:color w:val="948A54"/>
          <w:kern w:val="1"/>
          <w:lang w:val="nl-NL" w:eastAsia="ar-SA"/>
        </w:rPr>
        <w:t xml:space="preserve"> </w:t>
      </w:r>
      <w:proofErr w:type="spellStart"/>
      <w:r w:rsidRPr="0035619E">
        <w:rPr>
          <w:rFonts w:ascii="Calibri" w:eastAsia="Batang" w:hAnsi="Calibri" w:cs="Calibri"/>
          <w:b/>
          <w:color w:val="948A54"/>
          <w:kern w:val="1"/>
          <w:lang w:val="nl-NL" w:eastAsia="ar-SA"/>
        </w:rPr>
        <w:t>professionnelle</w:t>
      </w:r>
      <w:proofErr w:type="spellEnd"/>
      <w:r w:rsidRPr="0035619E">
        <w:rPr>
          <w:rFonts w:ascii="Calibri" w:eastAsia="Batang" w:hAnsi="Calibri" w:cs="Calibri"/>
          <w:b/>
          <w:color w:val="948A54"/>
          <w:kern w:val="1"/>
          <w:lang w:val="nl-NL" w:eastAsia="ar-SA"/>
        </w:rPr>
        <w:t xml:space="preserve"> dans </w:t>
      </w:r>
      <w:proofErr w:type="spellStart"/>
      <w:r w:rsidRPr="0035619E">
        <w:rPr>
          <w:rFonts w:ascii="Calibri" w:eastAsia="Batang" w:hAnsi="Calibri" w:cs="Calibri"/>
          <w:b/>
          <w:color w:val="948A54"/>
          <w:kern w:val="1"/>
          <w:lang w:val="nl-NL" w:eastAsia="ar-SA"/>
        </w:rPr>
        <w:t>un</w:t>
      </w:r>
      <w:proofErr w:type="spellEnd"/>
      <w:r w:rsidRPr="0035619E">
        <w:rPr>
          <w:rFonts w:ascii="Calibri" w:eastAsia="Batang" w:hAnsi="Calibri" w:cs="Calibri"/>
          <w:b/>
          <w:color w:val="948A54"/>
          <w:kern w:val="1"/>
          <w:lang w:val="nl-NL" w:eastAsia="ar-SA"/>
        </w:rPr>
        <w:t xml:space="preserve"> </w:t>
      </w:r>
      <w:proofErr w:type="spellStart"/>
      <w:r w:rsidRPr="0035619E">
        <w:rPr>
          <w:rFonts w:ascii="Calibri" w:eastAsia="Batang" w:hAnsi="Calibri" w:cs="Calibri"/>
          <w:b/>
          <w:color w:val="948A54"/>
          <w:kern w:val="1"/>
          <w:lang w:val="nl-NL" w:eastAsia="ar-SA"/>
        </w:rPr>
        <w:t>secteur</w:t>
      </w:r>
      <w:proofErr w:type="spellEnd"/>
      <w:r w:rsidRPr="0035619E">
        <w:rPr>
          <w:rFonts w:ascii="Calibri" w:eastAsia="Batang" w:hAnsi="Calibri" w:cs="Calibri"/>
          <w:b/>
          <w:color w:val="948A54"/>
          <w:kern w:val="1"/>
          <w:lang w:val="nl-NL" w:eastAsia="ar-SA"/>
        </w:rPr>
        <w:t xml:space="preserve"> en </w:t>
      </w:r>
      <w:proofErr w:type="spellStart"/>
      <w:r w:rsidRPr="0035619E">
        <w:rPr>
          <w:rFonts w:ascii="Calibri" w:eastAsia="Batang" w:hAnsi="Calibri" w:cs="Calibri"/>
          <w:b/>
          <w:color w:val="948A54"/>
          <w:kern w:val="1"/>
          <w:lang w:val="nl-NL" w:eastAsia="ar-SA"/>
        </w:rPr>
        <w:t>pleine</w:t>
      </w:r>
      <w:proofErr w:type="spellEnd"/>
      <w:r w:rsidRPr="0035619E">
        <w:rPr>
          <w:rFonts w:ascii="Calibri" w:eastAsia="Batang" w:hAnsi="Calibri" w:cs="Calibri"/>
          <w:b/>
          <w:color w:val="948A54"/>
          <w:kern w:val="1"/>
          <w:lang w:val="nl-NL" w:eastAsia="ar-SA"/>
        </w:rPr>
        <w:t xml:space="preserve"> </w:t>
      </w:r>
      <w:proofErr w:type="spellStart"/>
      <w:r w:rsidRPr="0035619E">
        <w:rPr>
          <w:rFonts w:ascii="Calibri" w:eastAsia="Batang" w:hAnsi="Calibri" w:cs="Calibri"/>
          <w:b/>
          <w:color w:val="948A54"/>
          <w:kern w:val="1"/>
          <w:lang w:val="nl-NL" w:eastAsia="ar-SA"/>
        </w:rPr>
        <w:t>évolution</w:t>
      </w:r>
      <w:proofErr w:type="spellEnd"/>
      <w:r>
        <w:rPr>
          <w:rFonts w:ascii="Calibri" w:eastAsia="Batang" w:hAnsi="Calibri" w:cs="Calibri"/>
          <w:b/>
          <w:color w:val="948A54"/>
          <w:kern w:val="1"/>
          <w:lang w:val="nl-NL" w:eastAsia="ar-SA"/>
        </w:rPr>
        <w:t xml:space="preserve"> </w:t>
      </w:r>
    </w:p>
    <w:p w14:paraId="7E66EB27" w14:textId="7420C0EB" w:rsidR="00152D51" w:rsidRDefault="0035619E" w:rsidP="00152D51">
      <w:pPr>
        <w:rPr>
          <w:rFonts w:ascii="Calibri" w:hAnsi="Calibri" w:cs="Calibri"/>
        </w:rPr>
      </w:pPr>
      <w:r w:rsidRPr="0035619E">
        <w:rPr>
          <w:rFonts w:ascii="Calibri" w:hAnsi="Calibri" w:cs="Calibri"/>
        </w:rPr>
        <w:t>InterSolution est le coup d'envoi idéal de l'année des salons pour tous les acteurs du secteur de l'énergie solaire. En tant que salon professionnel et réseau de premier plan, InterSolution offre une plateforme aux professionnels à la recherche de solutions globales et de nouvelles opportunités dans un marché en pleine mutation. C'est le lieu idéal pour générer des prospects de qualité, partager des connaissances, nouer des collaborations stratégiques et mettre en avant les innovations.</w:t>
      </w:r>
    </w:p>
    <w:p w14:paraId="3E89DCAF" w14:textId="77777777" w:rsidR="0035619E" w:rsidRDefault="0035619E" w:rsidP="00152D51">
      <w:pPr>
        <w:rPr>
          <w:rFonts w:ascii="Calibri" w:hAnsi="Calibri" w:cs="Calibri"/>
        </w:rPr>
      </w:pPr>
    </w:p>
    <w:p w14:paraId="4D582769" w14:textId="562E04B1" w:rsidR="00152D51" w:rsidRPr="006B6699" w:rsidRDefault="0035619E" w:rsidP="00152D51">
      <w:pPr>
        <w:rPr>
          <w:rFonts w:ascii="Calibri" w:eastAsia="Batang" w:hAnsi="Calibri" w:cs="Calibri"/>
          <w:b/>
          <w:color w:val="948A54"/>
          <w:kern w:val="1"/>
          <w:lang w:val="nl-NL" w:eastAsia="ar-SA"/>
        </w:rPr>
      </w:pPr>
      <w:proofErr w:type="spellStart"/>
      <w:r w:rsidRPr="0035619E">
        <w:rPr>
          <w:rFonts w:ascii="Calibri" w:eastAsia="Batang" w:hAnsi="Calibri" w:cs="Calibri"/>
          <w:b/>
          <w:color w:val="948A54"/>
          <w:kern w:val="1"/>
          <w:lang w:val="nl-NL" w:eastAsia="ar-SA"/>
        </w:rPr>
        <w:t>Une</w:t>
      </w:r>
      <w:proofErr w:type="spellEnd"/>
      <w:r w:rsidRPr="0035619E">
        <w:rPr>
          <w:rFonts w:ascii="Calibri" w:eastAsia="Batang" w:hAnsi="Calibri" w:cs="Calibri"/>
          <w:b/>
          <w:color w:val="948A54"/>
          <w:kern w:val="1"/>
          <w:lang w:val="nl-NL" w:eastAsia="ar-SA"/>
        </w:rPr>
        <w:t xml:space="preserve"> </w:t>
      </w:r>
      <w:proofErr w:type="spellStart"/>
      <w:r w:rsidRPr="0035619E">
        <w:rPr>
          <w:rFonts w:ascii="Calibri" w:eastAsia="Batang" w:hAnsi="Calibri" w:cs="Calibri"/>
          <w:b/>
          <w:color w:val="948A54"/>
          <w:kern w:val="1"/>
          <w:lang w:val="nl-NL" w:eastAsia="ar-SA"/>
        </w:rPr>
        <w:t>liste</w:t>
      </w:r>
      <w:proofErr w:type="spellEnd"/>
      <w:r w:rsidRPr="0035619E">
        <w:rPr>
          <w:rFonts w:ascii="Calibri" w:eastAsia="Batang" w:hAnsi="Calibri" w:cs="Calibri"/>
          <w:b/>
          <w:color w:val="948A54"/>
          <w:kern w:val="1"/>
          <w:lang w:val="nl-NL" w:eastAsia="ar-SA"/>
        </w:rPr>
        <w:t xml:space="preserve"> </w:t>
      </w:r>
      <w:proofErr w:type="spellStart"/>
      <w:r w:rsidRPr="0035619E">
        <w:rPr>
          <w:rFonts w:ascii="Calibri" w:eastAsia="Batang" w:hAnsi="Calibri" w:cs="Calibri"/>
          <w:b/>
          <w:color w:val="948A54"/>
          <w:kern w:val="1"/>
          <w:lang w:val="nl-NL" w:eastAsia="ar-SA"/>
        </w:rPr>
        <w:t>impressionnante</w:t>
      </w:r>
      <w:proofErr w:type="spellEnd"/>
      <w:r w:rsidRPr="0035619E">
        <w:rPr>
          <w:rFonts w:ascii="Calibri" w:eastAsia="Batang" w:hAnsi="Calibri" w:cs="Calibri"/>
          <w:b/>
          <w:color w:val="948A54"/>
          <w:kern w:val="1"/>
          <w:lang w:val="nl-NL" w:eastAsia="ar-SA"/>
        </w:rPr>
        <w:t xml:space="preserve"> </w:t>
      </w:r>
      <w:proofErr w:type="spellStart"/>
      <w:r w:rsidRPr="0035619E">
        <w:rPr>
          <w:rFonts w:ascii="Calibri" w:eastAsia="Batang" w:hAnsi="Calibri" w:cs="Calibri"/>
          <w:b/>
          <w:color w:val="948A54"/>
          <w:kern w:val="1"/>
          <w:lang w:val="nl-NL" w:eastAsia="ar-SA"/>
        </w:rPr>
        <w:t>d'exposants</w:t>
      </w:r>
      <w:proofErr w:type="spellEnd"/>
      <w:r>
        <w:rPr>
          <w:rFonts w:ascii="Calibri" w:eastAsia="Batang" w:hAnsi="Calibri" w:cs="Calibri"/>
          <w:b/>
          <w:color w:val="948A54"/>
          <w:kern w:val="1"/>
          <w:lang w:val="nl-NL" w:eastAsia="ar-SA"/>
        </w:rPr>
        <w:t xml:space="preserve"> </w:t>
      </w:r>
    </w:p>
    <w:p w14:paraId="1B49CE7F" w14:textId="5053C80A" w:rsidR="00152D51" w:rsidRDefault="0035619E" w:rsidP="00152D51">
      <w:pPr>
        <w:rPr>
          <w:rFonts w:ascii="Calibri" w:hAnsi="Calibri" w:cs="Calibri"/>
        </w:rPr>
      </w:pPr>
      <w:r w:rsidRPr="0035619E">
        <w:rPr>
          <w:rFonts w:ascii="Calibri" w:hAnsi="Calibri" w:cs="Calibri"/>
        </w:rPr>
        <w:t xml:space="preserve">Le salon rassemble un large éventail d'exposants internationaux, parmi lesquels des leaders du marché et des nouveaux venus innovants. L'intérêt des fabricants et des grossistes reste vif. Cette année encore, une centaine d'entreprises participantes sont attendues. Parmi les participants confirmés, on trouve des noms prestigieux tels que </w:t>
      </w:r>
      <w:r w:rsidRPr="0035619E">
        <w:rPr>
          <w:rFonts w:ascii="Calibri" w:hAnsi="Calibri" w:cs="Calibri"/>
          <w:b/>
          <w:bCs/>
        </w:rPr>
        <w:t>Viessmann, BelgaSolar, Sungrow, Bee, JA Solar, GoodWe, Rexel, BayWa r.e., Ecostal, Vandervalk Solar Systems, Euro-Index, Fronius, GPC Europe, Krannich, Cebeo, Libra Energy, SolarToday, Solax, Allimex, Solis, Wattkraft</w:t>
      </w:r>
      <w:r w:rsidRPr="0035619E">
        <w:rPr>
          <w:rFonts w:ascii="Calibri" w:hAnsi="Calibri" w:cs="Calibri"/>
        </w:rPr>
        <w:t xml:space="preserve"> et bien d'autres. La liste complète des exposants sera disponible à partir de novembre sur </w:t>
      </w:r>
      <w:r>
        <w:rPr>
          <w:rFonts w:ascii="Calibri" w:hAnsi="Calibri" w:cs="Calibri"/>
        </w:rPr>
        <w:fldChar w:fldCharType="begin"/>
      </w:r>
      <w:r>
        <w:rPr>
          <w:rFonts w:ascii="Calibri" w:hAnsi="Calibri" w:cs="Calibri"/>
        </w:rPr>
        <w:instrText>HYPERLINK "http://</w:instrText>
      </w:r>
      <w:r w:rsidRPr="0035619E">
        <w:rPr>
          <w:rFonts w:ascii="Calibri" w:hAnsi="Calibri" w:cs="Calibri"/>
        </w:rPr>
        <w:instrText>www.intersolution.be</w:instrText>
      </w:r>
      <w:r>
        <w:rPr>
          <w:rFonts w:ascii="Calibri" w:hAnsi="Calibri" w:cs="Calibri"/>
        </w:rPr>
        <w:instrText>"</w:instrText>
      </w:r>
      <w:r>
        <w:rPr>
          <w:rFonts w:ascii="Calibri" w:hAnsi="Calibri" w:cs="Calibri"/>
        </w:rPr>
      </w:r>
      <w:r>
        <w:rPr>
          <w:rFonts w:ascii="Calibri" w:hAnsi="Calibri" w:cs="Calibri"/>
        </w:rPr>
        <w:fldChar w:fldCharType="separate"/>
      </w:r>
      <w:r w:rsidRPr="005C3911">
        <w:rPr>
          <w:rStyle w:val="Hyperlink"/>
          <w:rFonts w:ascii="Calibri" w:hAnsi="Calibri" w:cs="Calibri"/>
        </w:rPr>
        <w:t>www.intersolution.be</w:t>
      </w:r>
      <w:r>
        <w:rPr>
          <w:rFonts w:ascii="Calibri" w:hAnsi="Calibri" w:cs="Calibri"/>
        </w:rPr>
        <w:fldChar w:fldCharType="end"/>
      </w:r>
      <w:r w:rsidRPr="0035619E">
        <w:rPr>
          <w:rFonts w:ascii="Calibri" w:hAnsi="Calibri" w:cs="Calibri"/>
        </w:rPr>
        <w:t xml:space="preserve">. Les exposants intéressés peuvent s'inscrire via </w:t>
      </w:r>
      <w:r>
        <w:rPr>
          <w:rFonts w:ascii="Calibri" w:hAnsi="Calibri" w:cs="Calibri"/>
        </w:rPr>
        <w:fldChar w:fldCharType="begin"/>
      </w:r>
      <w:r>
        <w:rPr>
          <w:rFonts w:ascii="Calibri" w:hAnsi="Calibri" w:cs="Calibri"/>
        </w:rPr>
        <w:instrText>HYPERLINK "mailto:</w:instrText>
      </w:r>
      <w:r w:rsidRPr="0035619E">
        <w:rPr>
          <w:rFonts w:ascii="Calibri" w:hAnsi="Calibri" w:cs="Calibri"/>
        </w:rPr>
        <w:instrText>info@intersolution.be</w:instrText>
      </w:r>
      <w:r>
        <w:rPr>
          <w:rFonts w:ascii="Calibri" w:hAnsi="Calibri" w:cs="Calibri"/>
        </w:rPr>
        <w:instrText>"</w:instrText>
      </w:r>
      <w:r>
        <w:rPr>
          <w:rFonts w:ascii="Calibri" w:hAnsi="Calibri" w:cs="Calibri"/>
        </w:rPr>
      </w:r>
      <w:r>
        <w:rPr>
          <w:rFonts w:ascii="Calibri" w:hAnsi="Calibri" w:cs="Calibri"/>
        </w:rPr>
        <w:fldChar w:fldCharType="separate"/>
      </w:r>
      <w:r w:rsidRPr="005C3911">
        <w:rPr>
          <w:rStyle w:val="Hyperlink"/>
          <w:rFonts w:ascii="Calibri" w:hAnsi="Calibri" w:cs="Calibri"/>
        </w:rPr>
        <w:t>info@intersolution.be</w:t>
      </w:r>
      <w:r>
        <w:rPr>
          <w:rFonts w:ascii="Calibri" w:hAnsi="Calibri" w:cs="Calibri"/>
        </w:rPr>
        <w:fldChar w:fldCharType="end"/>
      </w:r>
      <w:r w:rsidRPr="0035619E">
        <w:rPr>
          <w:rFonts w:ascii="Calibri" w:hAnsi="Calibri" w:cs="Calibri"/>
        </w:rPr>
        <w:t>.</w:t>
      </w:r>
    </w:p>
    <w:p w14:paraId="744553E5" w14:textId="77777777" w:rsidR="0035619E" w:rsidRDefault="0035619E" w:rsidP="00152D51">
      <w:pPr>
        <w:rPr>
          <w:rFonts w:ascii="Calibri" w:hAnsi="Calibri" w:cs="Calibri"/>
        </w:rPr>
      </w:pPr>
    </w:p>
    <w:p w14:paraId="177F1FCE" w14:textId="77777777" w:rsidR="00A645F1" w:rsidRDefault="00A645F1">
      <w:pPr>
        <w:rPr>
          <w:rFonts w:ascii="Calibri" w:eastAsia="Batang" w:hAnsi="Calibri" w:cs="Calibri"/>
          <w:b/>
          <w:color w:val="948A54"/>
          <w:kern w:val="1"/>
          <w:lang w:val="nl-NL" w:eastAsia="ar-SA"/>
        </w:rPr>
      </w:pPr>
      <w:r>
        <w:rPr>
          <w:rFonts w:ascii="Calibri" w:eastAsia="Batang" w:hAnsi="Calibri" w:cs="Calibri"/>
          <w:b/>
          <w:color w:val="948A54"/>
          <w:kern w:val="1"/>
          <w:lang w:val="nl-NL" w:eastAsia="ar-SA"/>
        </w:rPr>
        <w:br w:type="page"/>
      </w:r>
    </w:p>
    <w:p w14:paraId="12042504" w14:textId="55ED9BCE" w:rsidR="0035619E" w:rsidRDefault="0035619E" w:rsidP="00152D51">
      <w:pPr>
        <w:rPr>
          <w:rFonts w:ascii="Calibri" w:eastAsia="Batang" w:hAnsi="Calibri" w:cs="Calibri"/>
          <w:b/>
          <w:color w:val="948A54"/>
          <w:kern w:val="1"/>
          <w:lang w:val="nl-NL" w:eastAsia="ar-SA"/>
        </w:rPr>
      </w:pPr>
      <w:proofErr w:type="spellStart"/>
      <w:r w:rsidRPr="0035619E">
        <w:rPr>
          <w:rFonts w:ascii="Calibri" w:eastAsia="Batang" w:hAnsi="Calibri" w:cs="Calibri"/>
          <w:b/>
          <w:color w:val="948A54"/>
          <w:kern w:val="1"/>
          <w:lang w:val="nl-NL" w:eastAsia="ar-SA"/>
        </w:rPr>
        <w:lastRenderedPageBreak/>
        <w:t>Thèmes</w:t>
      </w:r>
      <w:proofErr w:type="spellEnd"/>
      <w:r w:rsidRPr="0035619E">
        <w:rPr>
          <w:rFonts w:ascii="Calibri" w:eastAsia="Batang" w:hAnsi="Calibri" w:cs="Calibri"/>
          <w:b/>
          <w:color w:val="948A54"/>
          <w:kern w:val="1"/>
          <w:lang w:val="nl-NL" w:eastAsia="ar-SA"/>
        </w:rPr>
        <w:t xml:space="preserve"> </w:t>
      </w:r>
      <w:proofErr w:type="spellStart"/>
      <w:r w:rsidRPr="0035619E">
        <w:rPr>
          <w:rFonts w:ascii="Calibri" w:eastAsia="Batang" w:hAnsi="Calibri" w:cs="Calibri"/>
          <w:b/>
          <w:color w:val="948A54"/>
          <w:kern w:val="1"/>
          <w:lang w:val="nl-NL" w:eastAsia="ar-SA"/>
        </w:rPr>
        <w:t>phares</w:t>
      </w:r>
      <w:proofErr w:type="spellEnd"/>
      <w:r w:rsidRPr="0035619E">
        <w:rPr>
          <w:rFonts w:ascii="Calibri" w:eastAsia="Batang" w:hAnsi="Calibri" w:cs="Calibri"/>
          <w:b/>
          <w:color w:val="948A54"/>
          <w:kern w:val="1"/>
          <w:lang w:val="nl-NL" w:eastAsia="ar-SA"/>
        </w:rPr>
        <w:t xml:space="preserve"> </w:t>
      </w:r>
      <w:proofErr w:type="gramStart"/>
      <w:r w:rsidRPr="0035619E">
        <w:rPr>
          <w:rFonts w:ascii="Calibri" w:eastAsia="Batang" w:hAnsi="Calibri" w:cs="Calibri"/>
          <w:b/>
          <w:color w:val="948A54"/>
          <w:kern w:val="1"/>
          <w:lang w:val="nl-NL" w:eastAsia="ar-SA"/>
        </w:rPr>
        <w:t>2026 :</w:t>
      </w:r>
      <w:proofErr w:type="gramEnd"/>
      <w:r w:rsidRPr="0035619E">
        <w:rPr>
          <w:rFonts w:ascii="Calibri" w:eastAsia="Batang" w:hAnsi="Calibri" w:cs="Calibri"/>
          <w:b/>
          <w:color w:val="948A54"/>
          <w:kern w:val="1"/>
          <w:lang w:val="nl-NL" w:eastAsia="ar-SA"/>
        </w:rPr>
        <w:t xml:space="preserve"> des </w:t>
      </w:r>
      <w:proofErr w:type="spellStart"/>
      <w:r w:rsidRPr="0035619E">
        <w:rPr>
          <w:rFonts w:ascii="Calibri" w:eastAsia="Batang" w:hAnsi="Calibri" w:cs="Calibri"/>
          <w:b/>
          <w:color w:val="948A54"/>
          <w:kern w:val="1"/>
          <w:lang w:val="nl-NL" w:eastAsia="ar-SA"/>
        </w:rPr>
        <w:t>panneaux</w:t>
      </w:r>
      <w:proofErr w:type="spellEnd"/>
      <w:r w:rsidRPr="0035619E">
        <w:rPr>
          <w:rFonts w:ascii="Calibri" w:eastAsia="Batang" w:hAnsi="Calibri" w:cs="Calibri"/>
          <w:b/>
          <w:color w:val="948A54"/>
          <w:kern w:val="1"/>
          <w:lang w:val="nl-NL" w:eastAsia="ar-SA"/>
        </w:rPr>
        <w:t xml:space="preserve"> </w:t>
      </w:r>
      <w:proofErr w:type="spellStart"/>
      <w:r w:rsidRPr="0035619E">
        <w:rPr>
          <w:rFonts w:ascii="Calibri" w:eastAsia="Batang" w:hAnsi="Calibri" w:cs="Calibri"/>
          <w:b/>
          <w:color w:val="948A54"/>
          <w:kern w:val="1"/>
          <w:lang w:val="nl-NL" w:eastAsia="ar-SA"/>
        </w:rPr>
        <w:t>solaires</w:t>
      </w:r>
      <w:proofErr w:type="spellEnd"/>
      <w:r w:rsidRPr="0035619E">
        <w:rPr>
          <w:rFonts w:ascii="Calibri" w:eastAsia="Batang" w:hAnsi="Calibri" w:cs="Calibri"/>
          <w:b/>
          <w:color w:val="948A54"/>
          <w:kern w:val="1"/>
          <w:lang w:val="nl-NL" w:eastAsia="ar-SA"/>
        </w:rPr>
        <w:t xml:space="preserve"> à </w:t>
      </w:r>
      <w:proofErr w:type="spellStart"/>
      <w:r w:rsidRPr="0035619E">
        <w:rPr>
          <w:rFonts w:ascii="Calibri" w:eastAsia="Batang" w:hAnsi="Calibri" w:cs="Calibri"/>
          <w:b/>
          <w:color w:val="948A54"/>
          <w:kern w:val="1"/>
          <w:lang w:val="nl-NL" w:eastAsia="ar-SA"/>
        </w:rPr>
        <w:t>l'intégration</w:t>
      </w:r>
      <w:proofErr w:type="spellEnd"/>
      <w:r w:rsidRPr="0035619E">
        <w:rPr>
          <w:rFonts w:ascii="Calibri" w:eastAsia="Batang" w:hAnsi="Calibri" w:cs="Calibri"/>
          <w:b/>
          <w:color w:val="948A54"/>
          <w:kern w:val="1"/>
          <w:lang w:val="nl-NL" w:eastAsia="ar-SA"/>
        </w:rPr>
        <w:t xml:space="preserve"> des </w:t>
      </w:r>
      <w:proofErr w:type="spellStart"/>
      <w:r w:rsidRPr="0035619E">
        <w:rPr>
          <w:rFonts w:ascii="Calibri" w:eastAsia="Batang" w:hAnsi="Calibri" w:cs="Calibri"/>
          <w:b/>
          <w:color w:val="948A54"/>
          <w:kern w:val="1"/>
          <w:lang w:val="nl-NL" w:eastAsia="ar-SA"/>
        </w:rPr>
        <w:t>systèmes</w:t>
      </w:r>
      <w:proofErr w:type="spellEnd"/>
    </w:p>
    <w:p w14:paraId="4DCC7F7F" w14:textId="77777777" w:rsidR="0035619E" w:rsidRPr="0035619E" w:rsidRDefault="0035619E" w:rsidP="0035619E">
      <w:pPr>
        <w:rPr>
          <w:rFonts w:ascii="Calibri" w:hAnsi="Calibri" w:cs="Calibri"/>
        </w:rPr>
      </w:pPr>
      <w:r w:rsidRPr="0035619E">
        <w:rPr>
          <w:rFonts w:ascii="Calibri" w:hAnsi="Calibri" w:cs="Calibri"/>
        </w:rPr>
        <w:t>À InterSolution, les visiteurs découvriront les dernières innovations dans les domaines suivants :</w:t>
      </w:r>
    </w:p>
    <w:p w14:paraId="39440C05" w14:textId="77777777" w:rsidR="0035619E" w:rsidRPr="0035619E" w:rsidRDefault="0035619E" w:rsidP="0035619E">
      <w:pPr>
        <w:rPr>
          <w:rFonts w:ascii="Calibri" w:hAnsi="Calibri" w:cs="Calibri"/>
        </w:rPr>
      </w:pPr>
      <w:r w:rsidRPr="0035619E">
        <w:rPr>
          <w:rFonts w:ascii="Calibri" w:hAnsi="Calibri" w:cs="Calibri"/>
        </w:rPr>
        <w:t>•    Panneaux solaires et onduleurs</w:t>
      </w:r>
    </w:p>
    <w:p w14:paraId="028DF057" w14:textId="77777777" w:rsidR="0035619E" w:rsidRPr="0035619E" w:rsidRDefault="0035619E" w:rsidP="0035619E">
      <w:pPr>
        <w:rPr>
          <w:rFonts w:ascii="Calibri" w:hAnsi="Calibri" w:cs="Calibri"/>
        </w:rPr>
      </w:pPr>
      <w:r w:rsidRPr="0035619E">
        <w:rPr>
          <w:rFonts w:ascii="Calibri" w:hAnsi="Calibri" w:cs="Calibri"/>
        </w:rPr>
        <w:t>•    Stockage sur batterie et stockage intelligent de l'énergie</w:t>
      </w:r>
    </w:p>
    <w:p w14:paraId="1A49E8E3" w14:textId="77777777" w:rsidR="0035619E" w:rsidRPr="0035619E" w:rsidRDefault="0035619E" w:rsidP="0035619E">
      <w:pPr>
        <w:rPr>
          <w:rFonts w:ascii="Calibri" w:hAnsi="Calibri" w:cs="Calibri"/>
        </w:rPr>
      </w:pPr>
      <w:r w:rsidRPr="0035619E">
        <w:rPr>
          <w:rFonts w:ascii="Calibri" w:hAnsi="Calibri" w:cs="Calibri"/>
        </w:rPr>
        <w:t>•    Mobilité électrique et solutions de recharge pour véhicules électriques</w:t>
      </w:r>
    </w:p>
    <w:p w14:paraId="2078178C" w14:textId="77777777" w:rsidR="0035619E" w:rsidRPr="00A645F1" w:rsidRDefault="0035619E" w:rsidP="0035619E">
      <w:pPr>
        <w:rPr>
          <w:rFonts w:ascii="Calibri" w:hAnsi="Calibri" w:cs="Calibri"/>
          <w:i/>
          <w:iCs/>
        </w:rPr>
      </w:pPr>
      <w:r w:rsidRPr="0035619E">
        <w:rPr>
          <w:rFonts w:ascii="Calibri" w:hAnsi="Calibri" w:cs="Calibri"/>
        </w:rPr>
        <w:t xml:space="preserve">•    Solutions solaires </w:t>
      </w:r>
      <w:r w:rsidRPr="00A645F1">
        <w:rPr>
          <w:rFonts w:ascii="Calibri" w:hAnsi="Calibri" w:cs="Calibri"/>
          <w:i/>
          <w:iCs/>
        </w:rPr>
        <w:t>plug &amp; play</w:t>
      </w:r>
    </w:p>
    <w:p w14:paraId="3A2C207D" w14:textId="77777777" w:rsidR="0035619E" w:rsidRPr="00A645F1" w:rsidRDefault="0035619E" w:rsidP="0035619E">
      <w:pPr>
        <w:rPr>
          <w:rFonts w:ascii="Calibri" w:hAnsi="Calibri" w:cs="Calibri"/>
          <w:i/>
          <w:iCs/>
        </w:rPr>
      </w:pPr>
      <w:r w:rsidRPr="0035619E">
        <w:rPr>
          <w:rFonts w:ascii="Calibri" w:hAnsi="Calibri" w:cs="Calibri"/>
        </w:rPr>
        <w:t xml:space="preserve">•    Gestion de l'énergie via des logiciels et des EMS </w:t>
      </w:r>
      <w:r w:rsidRPr="00A645F1">
        <w:rPr>
          <w:rFonts w:ascii="Calibri" w:hAnsi="Calibri" w:cs="Calibri"/>
          <w:i/>
          <w:iCs/>
        </w:rPr>
        <w:t>(Energy Management Systems)</w:t>
      </w:r>
    </w:p>
    <w:p w14:paraId="49E731F4" w14:textId="77777777" w:rsidR="0035619E" w:rsidRPr="0035619E" w:rsidRDefault="0035619E" w:rsidP="0035619E">
      <w:pPr>
        <w:rPr>
          <w:rFonts w:ascii="Calibri" w:hAnsi="Calibri" w:cs="Calibri"/>
        </w:rPr>
      </w:pPr>
      <w:r w:rsidRPr="0035619E">
        <w:rPr>
          <w:rFonts w:ascii="Calibri" w:hAnsi="Calibri" w:cs="Calibri"/>
        </w:rPr>
        <w:t>•    Pompes à chaleur et économies d'énergie</w:t>
      </w:r>
    </w:p>
    <w:p w14:paraId="692F3045" w14:textId="45742F9D" w:rsidR="00152D51" w:rsidRDefault="0035619E" w:rsidP="0035619E">
      <w:pPr>
        <w:rPr>
          <w:rFonts w:ascii="Calibri" w:hAnsi="Calibri" w:cs="Calibri"/>
        </w:rPr>
      </w:pPr>
      <w:r w:rsidRPr="0035619E">
        <w:rPr>
          <w:rFonts w:ascii="Calibri" w:hAnsi="Calibri" w:cs="Calibri"/>
        </w:rPr>
        <w:t>•    Recyclage et applications circulaires</w:t>
      </w:r>
    </w:p>
    <w:p w14:paraId="73F04BA3" w14:textId="77777777" w:rsidR="0035619E" w:rsidRDefault="0035619E" w:rsidP="0035619E">
      <w:pPr>
        <w:rPr>
          <w:rFonts w:ascii="Calibri" w:hAnsi="Calibri" w:cs="Calibri"/>
        </w:rPr>
      </w:pPr>
    </w:p>
    <w:p w14:paraId="263398F1" w14:textId="77777777" w:rsidR="0035619E" w:rsidRDefault="0035619E" w:rsidP="00822F4A">
      <w:r w:rsidRPr="0035619E">
        <w:t>La transition énergétique s'accélère, ce qui modifie également la manière dont nous produisons, stockons et consommons l'énergie. L'</w:t>
      </w:r>
      <w:r w:rsidRPr="0035619E">
        <w:rPr>
          <w:b/>
          <w:bCs/>
        </w:rPr>
        <w:t xml:space="preserve">intégration des systèmes </w:t>
      </w:r>
      <w:r w:rsidRPr="0035619E">
        <w:t>joue un rôle clé dans cette évolution : les technologies telles que le stockage d'énergie, la mobilité électrique et les pompes à chaleur sont de plus en plus souvent combinées pour former des solutions globales intelligentes. Les systèmes de gestion de l'énergie (EMS) occupent une place centrale dans ce domaine, ce qui sera clairement visible sur le salon.</w:t>
      </w:r>
    </w:p>
    <w:p w14:paraId="72560B6C" w14:textId="77777777" w:rsidR="0035619E" w:rsidRDefault="0035619E" w:rsidP="00152D51">
      <w:pPr>
        <w:rPr>
          <w:rFonts w:ascii="Calibri" w:hAnsi="Calibri" w:cs="Calibri"/>
          <w:lang w:val="nl-NL"/>
        </w:rPr>
      </w:pPr>
    </w:p>
    <w:p w14:paraId="21A8A567" w14:textId="23D9B734" w:rsidR="00152D51" w:rsidRDefault="0035619E" w:rsidP="00152D51">
      <w:pPr>
        <w:rPr>
          <w:rFonts w:ascii="Calibri" w:hAnsi="Calibri" w:cs="Calibri"/>
          <w:lang w:val="nl-NL"/>
        </w:rPr>
      </w:pPr>
      <w:proofErr w:type="spellStart"/>
      <w:r w:rsidRPr="0035619E">
        <w:rPr>
          <w:rFonts w:ascii="Calibri" w:hAnsi="Calibri" w:cs="Calibri"/>
          <w:lang w:val="nl-NL"/>
        </w:rPr>
        <w:t>InterSolution</w:t>
      </w:r>
      <w:proofErr w:type="spellEnd"/>
      <w:r w:rsidRPr="0035619E">
        <w:rPr>
          <w:rFonts w:ascii="Calibri" w:hAnsi="Calibri" w:cs="Calibri"/>
          <w:lang w:val="nl-NL"/>
        </w:rPr>
        <w:t xml:space="preserve"> continue </w:t>
      </w:r>
      <w:proofErr w:type="spellStart"/>
      <w:r w:rsidRPr="0035619E">
        <w:rPr>
          <w:rFonts w:ascii="Calibri" w:hAnsi="Calibri" w:cs="Calibri"/>
          <w:lang w:val="nl-NL"/>
        </w:rPr>
        <w:t>également</w:t>
      </w:r>
      <w:proofErr w:type="spellEnd"/>
      <w:r w:rsidRPr="0035619E">
        <w:rPr>
          <w:rFonts w:ascii="Calibri" w:hAnsi="Calibri" w:cs="Calibri"/>
          <w:lang w:val="nl-NL"/>
        </w:rPr>
        <w:t xml:space="preserve"> à se </w:t>
      </w:r>
      <w:proofErr w:type="spellStart"/>
      <w:r w:rsidRPr="0035619E">
        <w:rPr>
          <w:rFonts w:ascii="Calibri" w:hAnsi="Calibri" w:cs="Calibri"/>
          <w:lang w:val="nl-NL"/>
        </w:rPr>
        <w:t>concentrer</w:t>
      </w:r>
      <w:proofErr w:type="spellEnd"/>
      <w:r w:rsidRPr="0035619E">
        <w:rPr>
          <w:rFonts w:ascii="Calibri" w:hAnsi="Calibri" w:cs="Calibri"/>
          <w:lang w:val="nl-NL"/>
        </w:rPr>
        <w:t xml:space="preserve"> </w:t>
      </w:r>
      <w:proofErr w:type="spellStart"/>
      <w:r w:rsidRPr="0035619E">
        <w:rPr>
          <w:rFonts w:ascii="Calibri" w:hAnsi="Calibri" w:cs="Calibri"/>
          <w:lang w:val="nl-NL"/>
        </w:rPr>
        <w:t>sur</w:t>
      </w:r>
      <w:proofErr w:type="spellEnd"/>
      <w:r w:rsidRPr="0035619E">
        <w:rPr>
          <w:rFonts w:ascii="Calibri" w:hAnsi="Calibri" w:cs="Calibri"/>
          <w:lang w:val="nl-NL"/>
        </w:rPr>
        <w:t xml:space="preserve"> les </w:t>
      </w:r>
      <w:proofErr w:type="spellStart"/>
      <w:r w:rsidRPr="0035619E">
        <w:rPr>
          <w:rFonts w:ascii="Calibri" w:hAnsi="Calibri" w:cs="Calibri"/>
          <w:b/>
          <w:bCs/>
          <w:lang w:val="nl-NL"/>
        </w:rPr>
        <w:t>projets</w:t>
      </w:r>
      <w:proofErr w:type="spellEnd"/>
      <w:r w:rsidRPr="0035619E">
        <w:rPr>
          <w:rFonts w:ascii="Calibri" w:hAnsi="Calibri" w:cs="Calibri"/>
          <w:b/>
          <w:bCs/>
          <w:lang w:val="nl-NL"/>
        </w:rPr>
        <w:t xml:space="preserve"> </w:t>
      </w:r>
      <w:proofErr w:type="spellStart"/>
      <w:r w:rsidRPr="0035619E">
        <w:rPr>
          <w:rFonts w:ascii="Calibri" w:hAnsi="Calibri" w:cs="Calibri"/>
          <w:b/>
          <w:bCs/>
          <w:lang w:val="nl-NL"/>
        </w:rPr>
        <w:t>solaires</w:t>
      </w:r>
      <w:proofErr w:type="spellEnd"/>
      <w:r w:rsidRPr="0035619E">
        <w:rPr>
          <w:rFonts w:ascii="Calibri" w:hAnsi="Calibri" w:cs="Calibri"/>
          <w:b/>
          <w:bCs/>
          <w:lang w:val="nl-NL"/>
        </w:rPr>
        <w:t xml:space="preserve"> de plus grande </w:t>
      </w:r>
      <w:proofErr w:type="spellStart"/>
      <w:r w:rsidRPr="0035619E">
        <w:rPr>
          <w:rFonts w:ascii="Calibri" w:hAnsi="Calibri" w:cs="Calibri"/>
          <w:b/>
          <w:bCs/>
          <w:lang w:val="nl-NL"/>
        </w:rPr>
        <w:t>envergure</w:t>
      </w:r>
      <w:proofErr w:type="spellEnd"/>
      <w:r w:rsidRPr="0035619E">
        <w:rPr>
          <w:rFonts w:ascii="Calibri" w:hAnsi="Calibri" w:cs="Calibri"/>
          <w:lang w:val="nl-NL"/>
        </w:rPr>
        <w:t xml:space="preserve">, </w:t>
      </w:r>
      <w:proofErr w:type="spellStart"/>
      <w:r w:rsidRPr="0035619E">
        <w:rPr>
          <w:rFonts w:ascii="Calibri" w:hAnsi="Calibri" w:cs="Calibri"/>
          <w:lang w:val="nl-NL"/>
        </w:rPr>
        <w:t>notamment</w:t>
      </w:r>
      <w:proofErr w:type="spellEnd"/>
      <w:r w:rsidRPr="0035619E">
        <w:rPr>
          <w:rFonts w:ascii="Calibri" w:hAnsi="Calibri" w:cs="Calibri"/>
          <w:lang w:val="nl-NL"/>
        </w:rPr>
        <w:t xml:space="preserve"> les </w:t>
      </w:r>
      <w:proofErr w:type="spellStart"/>
      <w:r w:rsidRPr="0035619E">
        <w:rPr>
          <w:rFonts w:ascii="Calibri" w:hAnsi="Calibri" w:cs="Calibri"/>
          <w:lang w:val="nl-NL"/>
        </w:rPr>
        <w:t>parcs</w:t>
      </w:r>
      <w:proofErr w:type="spellEnd"/>
      <w:r w:rsidRPr="0035619E">
        <w:rPr>
          <w:rFonts w:ascii="Calibri" w:hAnsi="Calibri" w:cs="Calibri"/>
          <w:lang w:val="nl-NL"/>
        </w:rPr>
        <w:t xml:space="preserve"> </w:t>
      </w:r>
      <w:proofErr w:type="spellStart"/>
      <w:r w:rsidRPr="0035619E">
        <w:rPr>
          <w:rFonts w:ascii="Calibri" w:hAnsi="Calibri" w:cs="Calibri"/>
          <w:lang w:val="nl-NL"/>
        </w:rPr>
        <w:t>solaires</w:t>
      </w:r>
      <w:proofErr w:type="spellEnd"/>
      <w:r w:rsidRPr="0035619E">
        <w:rPr>
          <w:rFonts w:ascii="Calibri" w:hAnsi="Calibri" w:cs="Calibri"/>
          <w:lang w:val="nl-NL"/>
        </w:rPr>
        <w:t xml:space="preserve">, les </w:t>
      </w:r>
      <w:proofErr w:type="spellStart"/>
      <w:r w:rsidRPr="0035619E">
        <w:rPr>
          <w:rFonts w:ascii="Calibri" w:hAnsi="Calibri" w:cs="Calibri"/>
          <w:lang w:val="nl-NL"/>
        </w:rPr>
        <w:t>toitures</w:t>
      </w:r>
      <w:proofErr w:type="spellEnd"/>
      <w:r w:rsidRPr="0035619E">
        <w:rPr>
          <w:rFonts w:ascii="Calibri" w:hAnsi="Calibri" w:cs="Calibri"/>
          <w:lang w:val="nl-NL"/>
        </w:rPr>
        <w:t xml:space="preserve"> </w:t>
      </w:r>
      <w:proofErr w:type="spellStart"/>
      <w:r w:rsidRPr="0035619E">
        <w:rPr>
          <w:rFonts w:ascii="Calibri" w:hAnsi="Calibri" w:cs="Calibri"/>
          <w:lang w:val="nl-NL"/>
        </w:rPr>
        <w:t>industrielles</w:t>
      </w:r>
      <w:proofErr w:type="spellEnd"/>
      <w:r w:rsidRPr="0035619E">
        <w:rPr>
          <w:rFonts w:ascii="Calibri" w:hAnsi="Calibri" w:cs="Calibri"/>
          <w:lang w:val="nl-NL"/>
        </w:rPr>
        <w:t xml:space="preserve"> et les hubs </w:t>
      </w:r>
      <w:proofErr w:type="spellStart"/>
      <w:r w:rsidRPr="0035619E">
        <w:rPr>
          <w:rFonts w:ascii="Calibri" w:hAnsi="Calibri" w:cs="Calibri"/>
          <w:lang w:val="nl-NL"/>
        </w:rPr>
        <w:t>énergétiques</w:t>
      </w:r>
      <w:proofErr w:type="spellEnd"/>
      <w:r w:rsidRPr="0035619E">
        <w:rPr>
          <w:rFonts w:ascii="Calibri" w:hAnsi="Calibri" w:cs="Calibri"/>
          <w:lang w:val="nl-NL"/>
        </w:rPr>
        <w:t xml:space="preserve"> </w:t>
      </w:r>
      <w:proofErr w:type="spellStart"/>
      <w:r w:rsidRPr="0035619E">
        <w:rPr>
          <w:rFonts w:ascii="Calibri" w:hAnsi="Calibri" w:cs="Calibri"/>
          <w:lang w:val="nl-NL"/>
        </w:rPr>
        <w:t>avec</w:t>
      </w:r>
      <w:proofErr w:type="spellEnd"/>
      <w:r w:rsidRPr="0035619E">
        <w:rPr>
          <w:rFonts w:ascii="Calibri" w:hAnsi="Calibri" w:cs="Calibri"/>
          <w:lang w:val="nl-NL"/>
        </w:rPr>
        <w:t xml:space="preserve"> stockage par </w:t>
      </w:r>
      <w:proofErr w:type="spellStart"/>
      <w:r w:rsidRPr="0035619E">
        <w:rPr>
          <w:rFonts w:ascii="Calibri" w:hAnsi="Calibri" w:cs="Calibri"/>
          <w:lang w:val="nl-NL"/>
        </w:rPr>
        <w:t>batterie</w:t>
      </w:r>
      <w:proofErr w:type="spellEnd"/>
      <w:r w:rsidRPr="0035619E">
        <w:rPr>
          <w:rFonts w:ascii="Calibri" w:hAnsi="Calibri" w:cs="Calibri"/>
          <w:lang w:val="nl-NL"/>
        </w:rPr>
        <w:t xml:space="preserve">. Dans </w:t>
      </w:r>
      <w:proofErr w:type="spellStart"/>
      <w:r w:rsidRPr="0035619E">
        <w:rPr>
          <w:rFonts w:ascii="Calibri" w:hAnsi="Calibri" w:cs="Calibri"/>
          <w:lang w:val="nl-NL"/>
        </w:rPr>
        <w:t>ce</w:t>
      </w:r>
      <w:proofErr w:type="spellEnd"/>
      <w:r w:rsidRPr="0035619E">
        <w:rPr>
          <w:rFonts w:ascii="Calibri" w:hAnsi="Calibri" w:cs="Calibri"/>
          <w:lang w:val="nl-NL"/>
        </w:rPr>
        <w:t xml:space="preserve"> segment, </w:t>
      </w:r>
      <w:proofErr w:type="spellStart"/>
      <w:r w:rsidRPr="0035619E">
        <w:rPr>
          <w:rFonts w:ascii="Calibri" w:hAnsi="Calibri" w:cs="Calibri"/>
          <w:lang w:val="nl-NL"/>
        </w:rPr>
        <w:t>une</w:t>
      </w:r>
      <w:proofErr w:type="spellEnd"/>
      <w:r w:rsidRPr="0035619E">
        <w:rPr>
          <w:rFonts w:ascii="Calibri" w:hAnsi="Calibri" w:cs="Calibri"/>
          <w:lang w:val="nl-NL"/>
        </w:rPr>
        <w:t xml:space="preserve"> attention </w:t>
      </w:r>
      <w:proofErr w:type="spellStart"/>
      <w:r w:rsidRPr="0035619E">
        <w:rPr>
          <w:rFonts w:ascii="Calibri" w:hAnsi="Calibri" w:cs="Calibri"/>
          <w:lang w:val="nl-NL"/>
        </w:rPr>
        <w:t>particulière</w:t>
      </w:r>
      <w:proofErr w:type="spellEnd"/>
      <w:r w:rsidRPr="0035619E">
        <w:rPr>
          <w:rFonts w:ascii="Calibri" w:hAnsi="Calibri" w:cs="Calibri"/>
          <w:lang w:val="nl-NL"/>
        </w:rPr>
        <w:t xml:space="preserve"> sera </w:t>
      </w:r>
      <w:proofErr w:type="spellStart"/>
      <w:r w:rsidRPr="0035619E">
        <w:rPr>
          <w:rFonts w:ascii="Calibri" w:hAnsi="Calibri" w:cs="Calibri"/>
          <w:lang w:val="nl-NL"/>
        </w:rPr>
        <w:t>accordée</w:t>
      </w:r>
      <w:proofErr w:type="spellEnd"/>
      <w:r w:rsidRPr="0035619E">
        <w:rPr>
          <w:rFonts w:ascii="Calibri" w:hAnsi="Calibri" w:cs="Calibri"/>
          <w:lang w:val="nl-NL"/>
        </w:rPr>
        <w:t xml:space="preserve"> </w:t>
      </w:r>
      <w:proofErr w:type="spellStart"/>
      <w:r w:rsidRPr="0035619E">
        <w:rPr>
          <w:rFonts w:ascii="Calibri" w:hAnsi="Calibri" w:cs="Calibri"/>
          <w:lang w:val="nl-NL"/>
        </w:rPr>
        <w:t>cette</w:t>
      </w:r>
      <w:proofErr w:type="spellEnd"/>
      <w:r w:rsidRPr="0035619E">
        <w:rPr>
          <w:rFonts w:ascii="Calibri" w:hAnsi="Calibri" w:cs="Calibri"/>
          <w:lang w:val="nl-NL"/>
        </w:rPr>
        <w:t xml:space="preserve"> </w:t>
      </w:r>
      <w:proofErr w:type="spellStart"/>
      <w:r w:rsidRPr="0035619E">
        <w:rPr>
          <w:rFonts w:ascii="Calibri" w:hAnsi="Calibri" w:cs="Calibri"/>
          <w:lang w:val="nl-NL"/>
        </w:rPr>
        <w:t>année</w:t>
      </w:r>
      <w:proofErr w:type="spellEnd"/>
      <w:r w:rsidRPr="0035619E">
        <w:rPr>
          <w:rFonts w:ascii="Calibri" w:hAnsi="Calibri" w:cs="Calibri"/>
          <w:lang w:val="nl-NL"/>
        </w:rPr>
        <w:t xml:space="preserve"> à des </w:t>
      </w:r>
      <w:proofErr w:type="spellStart"/>
      <w:r w:rsidRPr="0035619E">
        <w:rPr>
          <w:rFonts w:ascii="Calibri" w:hAnsi="Calibri" w:cs="Calibri"/>
          <w:lang w:val="nl-NL"/>
        </w:rPr>
        <w:t>thèmes</w:t>
      </w:r>
      <w:proofErr w:type="spellEnd"/>
      <w:r w:rsidRPr="0035619E">
        <w:rPr>
          <w:rFonts w:ascii="Calibri" w:hAnsi="Calibri" w:cs="Calibri"/>
          <w:lang w:val="nl-NL"/>
        </w:rPr>
        <w:t xml:space="preserve"> </w:t>
      </w:r>
      <w:proofErr w:type="spellStart"/>
      <w:r w:rsidRPr="0035619E">
        <w:rPr>
          <w:rFonts w:ascii="Calibri" w:hAnsi="Calibri" w:cs="Calibri"/>
          <w:lang w:val="nl-NL"/>
        </w:rPr>
        <w:t>tels</w:t>
      </w:r>
      <w:proofErr w:type="spellEnd"/>
      <w:r w:rsidRPr="0035619E">
        <w:rPr>
          <w:rFonts w:ascii="Calibri" w:hAnsi="Calibri" w:cs="Calibri"/>
          <w:lang w:val="nl-NL"/>
        </w:rPr>
        <w:t xml:space="preserve"> que la </w:t>
      </w:r>
      <w:proofErr w:type="spellStart"/>
      <w:r w:rsidRPr="0035619E">
        <w:rPr>
          <w:rFonts w:ascii="Calibri" w:hAnsi="Calibri" w:cs="Calibri"/>
          <w:lang w:val="nl-NL"/>
        </w:rPr>
        <w:t>congestion</w:t>
      </w:r>
      <w:proofErr w:type="spellEnd"/>
      <w:r w:rsidRPr="0035619E">
        <w:rPr>
          <w:rFonts w:ascii="Calibri" w:hAnsi="Calibri" w:cs="Calibri"/>
          <w:lang w:val="nl-NL"/>
        </w:rPr>
        <w:t xml:space="preserve"> du </w:t>
      </w:r>
      <w:proofErr w:type="spellStart"/>
      <w:r w:rsidRPr="0035619E">
        <w:rPr>
          <w:rFonts w:ascii="Calibri" w:hAnsi="Calibri" w:cs="Calibri"/>
          <w:lang w:val="nl-NL"/>
        </w:rPr>
        <w:t>réseau</w:t>
      </w:r>
      <w:proofErr w:type="spellEnd"/>
      <w:r w:rsidRPr="0035619E">
        <w:rPr>
          <w:rFonts w:ascii="Calibri" w:hAnsi="Calibri" w:cs="Calibri"/>
          <w:lang w:val="nl-NL"/>
        </w:rPr>
        <w:t xml:space="preserve">, </w:t>
      </w:r>
      <w:proofErr w:type="spellStart"/>
      <w:r w:rsidRPr="0035619E">
        <w:rPr>
          <w:rFonts w:ascii="Calibri" w:hAnsi="Calibri" w:cs="Calibri"/>
          <w:lang w:val="nl-NL"/>
        </w:rPr>
        <w:t>le</w:t>
      </w:r>
      <w:proofErr w:type="spellEnd"/>
      <w:r w:rsidRPr="0035619E">
        <w:rPr>
          <w:rFonts w:ascii="Calibri" w:hAnsi="Calibri" w:cs="Calibri"/>
          <w:lang w:val="nl-NL"/>
        </w:rPr>
        <w:t xml:space="preserve"> stockage </w:t>
      </w:r>
      <w:proofErr w:type="spellStart"/>
      <w:r w:rsidRPr="0035619E">
        <w:rPr>
          <w:rFonts w:ascii="Calibri" w:hAnsi="Calibri" w:cs="Calibri"/>
          <w:lang w:val="nl-NL"/>
        </w:rPr>
        <w:t>évolutif</w:t>
      </w:r>
      <w:proofErr w:type="spellEnd"/>
      <w:r w:rsidRPr="0035619E">
        <w:rPr>
          <w:rFonts w:ascii="Calibri" w:hAnsi="Calibri" w:cs="Calibri"/>
          <w:lang w:val="nl-NL"/>
        </w:rPr>
        <w:t xml:space="preserve"> et les </w:t>
      </w:r>
      <w:proofErr w:type="spellStart"/>
      <w:r w:rsidRPr="0035619E">
        <w:rPr>
          <w:rFonts w:ascii="Calibri" w:hAnsi="Calibri" w:cs="Calibri"/>
          <w:lang w:val="nl-NL"/>
        </w:rPr>
        <w:t>modèles</w:t>
      </w:r>
      <w:proofErr w:type="spellEnd"/>
      <w:r w:rsidRPr="0035619E">
        <w:rPr>
          <w:rFonts w:ascii="Calibri" w:hAnsi="Calibri" w:cs="Calibri"/>
          <w:lang w:val="nl-NL"/>
        </w:rPr>
        <w:t xml:space="preserve"> </w:t>
      </w:r>
      <w:proofErr w:type="spellStart"/>
      <w:r w:rsidRPr="0035619E">
        <w:rPr>
          <w:rFonts w:ascii="Calibri" w:hAnsi="Calibri" w:cs="Calibri"/>
          <w:lang w:val="nl-NL"/>
        </w:rPr>
        <w:t>d'investissement</w:t>
      </w:r>
      <w:proofErr w:type="spellEnd"/>
      <w:r w:rsidRPr="0035619E">
        <w:rPr>
          <w:rFonts w:ascii="Calibri" w:hAnsi="Calibri" w:cs="Calibri"/>
          <w:lang w:val="nl-NL"/>
        </w:rPr>
        <w:t xml:space="preserve"> via des </w:t>
      </w:r>
      <w:proofErr w:type="spellStart"/>
      <w:r w:rsidRPr="0035619E">
        <w:rPr>
          <w:rFonts w:ascii="Calibri" w:hAnsi="Calibri" w:cs="Calibri"/>
          <w:lang w:val="nl-NL"/>
        </w:rPr>
        <w:t>contrats</w:t>
      </w:r>
      <w:proofErr w:type="spellEnd"/>
      <w:r w:rsidRPr="0035619E">
        <w:rPr>
          <w:rFonts w:ascii="Calibri" w:hAnsi="Calibri" w:cs="Calibri"/>
          <w:lang w:val="nl-NL"/>
        </w:rPr>
        <w:t xml:space="preserve"> </w:t>
      </w:r>
      <w:proofErr w:type="spellStart"/>
      <w:r w:rsidRPr="0035619E">
        <w:rPr>
          <w:rFonts w:ascii="Calibri" w:hAnsi="Calibri" w:cs="Calibri"/>
          <w:lang w:val="nl-NL"/>
        </w:rPr>
        <w:t>d'achat</w:t>
      </w:r>
      <w:proofErr w:type="spellEnd"/>
      <w:r w:rsidRPr="0035619E">
        <w:rPr>
          <w:rFonts w:ascii="Calibri" w:hAnsi="Calibri" w:cs="Calibri"/>
          <w:lang w:val="nl-NL"/>
        </w:rPr>
        <w:t xml:space="preserve"> </w:t>
      </w:r>
      <w:proofErr w:type="spellStart"/>
      <w:r w:rsidRPr="0035619E">
        <w:rPr>
          <w:rFonts w:ascii="Calibri" w:hAnsi="Calibri" w:cs="Calibri"/>
          <w:lang w:val="nl-NL"/>
        </w:rPr>
        <w:t>d'électricité</w:t>
      </w:r>
      <w:proofErr w:type="spellEnd"/>
      <w:r w:rsidRPr="0035619E">
        <w:rPr>
          <w:rFonts w:ascii="Calibri" w:hAnsi="Calibri" w:cs="Calibri"/>
          <w:lang w:val="nl-NL"/>
        </w:rPr>
        <w:t xml:space="preserve"> (PPA). Le salon </w:t>
      </w:r>
      <w:proofErr w:type="spellStart"/>
      <w:r w:rsidRPr="0035619E">
        <w:rPr>
          <w:rFonts w:ascii="Calibri" w:hAnsi="Calibri" w:cs="Calibri"/>
          <w:lang w:val="nl-NL"/>
        </w:rPr>
        <w:t>s'adresse</w:t>
      </w:r>
      <w:proofErr w:type="spellEnd"/>
      <w:r w:rsidRPr="0035619E">
        <w:rPr>
          <w:rFonts w:ascii="Calibri" w:hAnsi="Calibri" w:cs="Calibri"/>
          <w:lang w:val="nl-NL"/>
        </w:rPr>
        <w:t xml:space="preserve"> </w:t>
      </w:r>
      <w:proofErr w:type="spellStart"/>
      <w:r w:rsidRPr="0035619E">
        <w:rPr>
          <w:rFonts w:ascii="Calibri" w:hAnsi="Calibri" w:cs="Calibri"/>
          <w:lang w:val="nl-NL"/>
        </w:rPr>
        <w:t>ainsi</w:t>
      </w:r>
      <w:proofErr w:type="spellEnd"/>
      <w:r w:rsidRPr="0035619E">
        <w:rPr>
          <w:rFonts w:ascii="Calibri" w:hAnsi="Calibri" w:cs="Calibri"/>
          <w:lang w:val="nl-NL"/>
        </w:rPr>
        <w:t xml:space="preserve"> </w:t>
      </w:r>
      <w:proofErr w:type="spellStart"/>
      <w:r w:rsidRPr="0035619E">
        <w:rPr>
          <w:rFonts w:ascii="Calibri" w:hAnsi="Calibri" w:cs="Calibri"/>
          <w:lang w:val="nl-NL"/>
        </w:rPr>
        <w:t>également</w:t>
      </w:r>
      <w:proofErr w:type="spellEnd"/>
      <w:r w:rsidRPr="0035619E">
        <w:rPr>
          <w:rFonts w:ascii="Calibri" w:hAnsi="Calibri" w:cs="Calibri"/>
          <w:lang w:val="nl-NL"/>
        </w:rPr>
        <w:t xml:space="preserve"> </w:t>
      </w:r>
      <w:proofErr w:type="spellStart"/>
      <w:r w:rsidRPr="0035619E">
        <w:rPr>
          <w:rFonts w:ascii="Calibri" w:hAnsi="Calibri" w:cs="Calibri"/>
          <w:b/>
          <w:bCs/>
          <w:lang w:val="nl-NL"/>
        </w:rPr>
        <w:t>aux</w:t>
      </w:r>
      <w:proofErr w:type="spellEnd"/>
      <w:r w:rsidRPr="0035619E">
        <w:rPr>
          <w:rFonts w:ascii="Calibri" w:hAnsi="Calibri" w:cs="Calibri"/>
          <w:b/>
          <w:bCs/>
          <w:lang w:val="nl-NL"/>
        </w:rPr>
        <w:t xml:space="preserve"> </w:t>
      </w:r>
      <w:proofErr w:type="spellStart"/>
      <w:r w:rsidRPr="0035619E">
        <w:rPr>
          <w:rFonts w:ascii="Calibri" w:hAnsi="Calibri" w:cs="Calibri"/>
          <w:b/>
          <w:bCs/>
          <w:lang w:val="nl-NL"/>
        </w:rPr>
        <w:t>développeurs</w:t>
      </w:r>
      <w:proofErr w:type="spellEnd"/>
      <w:r w:rsidRPr="0035619E">
        <w:rPr>
          <w:rFonts w:ascii="Calibri" w:hAnsi="Calibri" w:cs="Calibri"/>
          <w:b/>
          <w:bCs/>
          <w:lang w:val="nl-NL"/>
        </w:rPr>
        <w:t xml:space="preserve">, </w:t>
      </w:r>
      <w:proofErr w:type="spellStart"/>
      <w:r w:rsidRPr="0035619E">
        <w:rPr>
          <w:rFonts w:ascii="Calibri" w:hAnsi="Calibri" w:cs="Calibri"/>
          <w:b/>
          <w:bCs/>
          <w:lang w:val="nl-NL"/>
        </w:rPr>
        <w:t>aux</w:t>
      </w:r>
      <w:proofErr w:type="spellEnd"/>
      <w:r w:rsidRPr="0035619E">
        <w:rPr>
          <w:rFonts w:ascii="Calibri" w:hAnsi="Calibri" w:cs="Calibri"/>
          <w:b/>
          <w:bCs/>
          <w:lang w:val="nl-NL"/>
        </w:rPr>
        <w:t xml:space="preserve"> </w:t>
      </w:r>
      <w:proofErr w:type="spellStart"/>
      <w:r w:rsidRPr="0035619E">
        <w:rPr>
          <w:rFonts w:ascii="Calibri" w:hAnsi="Calibri" w:cs="Calibri"/>
          <w:b/>
          <w:bCs/>
          <w:lang w:val="nl-NL"/>
        </w:rPr>
        <w:t>investisseurs</w:t>
      </w:r>
      <w:proofErr w:type="spellEnd"/>
      <w:r w:rsidRPr="0035619E">
        <w:rPr>
          <w:rFonts w:ascii="Calibri" w:hAnsi="Calibri" w:cs="Calibri"/>
          <w:b/>
          <w:bCs/>
          <w:lang w:val="nl-NL"/>
        </w:rPr>
        <w:t xml:space="preserve">, </w:t>
      </w:r>
      <w:proofErr w:type="spellStart"/>
      <w:r w:rsidRPr="0035619E">
        <w:rPr>
          <w:rFonts w:ascii="Calibri" w:hAnsi="Calibri" w:cs="Calibri"/>
          <w:b/>
          <w:bCs/>
          <w:lang w:val="nl-NL"/>
        </w:rPr>
        <w:t>aux</w:t>
      </w:r>
      <w:proofErr w:type="spellEnd"/>
      <w:r w:rsidRPr="0035619E">
        <w:rPr>
          <w:rFonts w:ascii="Calibri" w:hAnsi="Calibri" w:cs="Calibri"/>
          <w:b/>
          <w:bCs/>
          <w:lang w:val="nl-NL"/>
        </w:rPr>
        <w:t xml:space="preserve"> EPC et </w:t>
      </w:r>
      <w:proofErr w:type="spellStart"/>
      <w:r w:rsidRPr="0035619E">
        <w:rPr>
          <w:rFonts w:ascii="Calibri" w:hAnsi="Calibri" w:cs="Calibri"/>
          <w:b/>
          <w:bCs/>
          <w:lang w:val="nl-NL"/>
        </w:rPr>
        <w:t>aux</w:t>
      </w:r>
      <w:proofErr w:type="spellEnd"/>
      <w:r w:rsidRPr="0035619E">
        <w:rPr>
          <w:rFonts w:ascii="Calibri" w:hAnsi="Calibri" w:cs="Calibri"/>
          <w:b/>
          <w:bCs/>
          <w:lang w:val="nl-NL"/>
        </w:rPr>
        <w:t xml:space="preserve"> </w:t>
      </w:r>
      <w:proofErr w:type="spellStart"/>
      <w:r w:rsidRPr="0035619E">
        <w:rPr>
          <w:rFonts w:ascii="Calibri" w:hAnsi="Calibri" w:cs="Calibri"/>
          <w:b/>
          <w:bCs/>
          <w:lang w:val="nl-NL"/>
        </w:rPr>
        <w:t>grands</w:t>
      </w:r>
      <w:proofErr w:type="spellEnd"/>
      <w:r w:rsidRPr="0035619E">
        <w:rPr>
          <w:rFonts w:ascii="Calibri" w:hAnsi="Calibri" w:cs="Calibri"/>
          <w:b/>
          <w:bCs/>
          <w:lang w:val="nl-NL"/>
        </w:rPr>
        <w:t xml:space="preserve"> </w:t>
      </w:r>
      <w:proofErr w:type="spellStart"/>
      <w:r w:rsidRPr="0035619E">
        <w:rPr>
          <w:rFonts w:ascii="Calibri" w:hAnsi="Calibri" w:cs="Calibri"/>
          <w:b/>
          <w:bCs/>
          <w:lang w:val="nl-NL"/>
        </w:rPr>
        <w:t>consommateurs</w:t>
      </w:r>
      <w:proofErr w:type="spellEnd"/>
      <w:r w:rsidRPr="0035619E">
        <w:rPr>
          <w:rFonts w:ascii="Calibri" w:hAnsi="Calibri" w:cs="Calibri"/>
          <w:b/>
          <w:bCs/>
          <w:lang w:val="nl-NL"/>
        </w:rPr>
        <w:t xml:space="preserve"> </w:t>
      </w:r>
      <w:proofErr w:type="spellStart"/>
      <w:r w:rsidRPr="0035619E">
        <w:rPr>
          <w:rFonts w:ascii="Calibri" w:hAnsi="Calibri" w:cs="Calibri"/>
          <w:b/>
          <w:bCs/>
          <w:lang w:val="nl-NL"/>
        </w:rPr>
        <w:t>industriels</w:t>
      </w:r>
      <w:proofErr w:type="spellEnd"/>
      <w:r w:rsidRPr="0035619E">
        <w:rPr>
          <w:rFonts w:ascii="Calibri" w:hAnsi="Calibri" w:cs="Calibri"/>
          <w:lang w:val="nl-NL"/>
        </w:rPr>
        <w:t xml:space="preserve">, </w:t>
      </w:r>
      <w:proofErr w:type="spellStart"/>
      <w:r w:rsidRPr="0035619E">
        <w:rPr>
          <w:rFonts w:ascii="Calibri" w:hAnsi="Calibri" w:cs="Calibri"/>
          <w:lang w:val="nl-NL"/>
        </w:rPr>
        <w:t>c'est</w:t>
      </w:r>
      <w:proofErr w:type="spellEnd"/>
      <w:r w:rsidRPr="0035619E">
        <w:rPr>
          <w:rFonts w:ascii="Calibri" w:hAnsi="Calibri" w:cs="Calibri"/>
          <w:lang w:val="nl-NL"/>
        </w:rPr>
        <w:t>-à-</w:t>
      </w:r>
      <w:proofErr w:type="spellStart"/>
      <w:r w:rsidRPr="0035619E">
        <w:rPr>
          <w:rFonts w:ascii="Calibri" w:hAnsi="Calibri" w:cs="Calibri"/>
          <w:lang w:val="nl-NL"/>
        </w:rPr>
        <w:t>dire</w:t>
      </w:r>
      <w:proofErr w:type="spellEnd"/>
      <w:r w:rsidRPr="0035619E">
        <w:rPr>
          <w:rFonts w:ascii="Calibri" w:hAnsi="Calibri" w:cs="Calibri"/>
          <w:lang w:val="nl-NL"/>
        </w:rPr>
        <w:t xml:space="preserve"> </w:t>
      </w:r>
      <w:proofErr w:type="spellStart"/>
      <w:r w:rsidRPr="0035619E">
        <w:rPr>
          <w:rFonts w:ascii="Calibri" w:hAnsi="Calibri" w:cs="Calibri"/>
          <w:lang w:val="nl-NL"/>
        </w:rPr>
        <w:t>aux</w:t>
      </w:r>
      <w:proofErr w:type="spellEnd"/>
      <w:r w:rsidRPr="0035619E">
        <w:rPr>
          <w:rFonts w:ascii="Calibri" w:hAnsi="Calibri" w:cs="Calibri"/>
          <w:lang w:val="nl-NL"/>
        </w:rPr>
        <w:t xml:space="preserve"> </w:t>
      </w:r>
      <w:proofErr w:type="spellStart"/>
      <w:r w:rsidRPr="0035619E">
        <w:rPr>
          <w:rFonts w:ascii="Calibri" w:hAnsi="Calibri" w:cs="Calibri"/>
          <w:lang w:val="nl-NL"/>
        </w:rPr>
        <w:t>parties</w:t>
      </w:r>
      <w:proofErr w:type="spellEnd"/>
      <w:r w:rsidRPr="0035619E">
        <w:rPr>
          <w:rFonts w:ascii="Calibri" w:hAnsi="Calibri" w:cs="Calibri"/>
          <w:lang w:val="nl-NL"/>
        </w:rPr>
        <w:t xml:space="preserve"> </w:t>
      </w:r>
      <w:proofErr w:type="spellStart"/>
      <w:r w:rsidRPr="0035619E">
        <w:rPr>
          <w:rFonts w:ascii="Calibri" w:hAnsi="Calibri" w:cs="Calibri"/>
          <w:lang w:val="nl-NL"/>
        </w:rPr>
        <w:t>actives</w:t>
      </w:r>
      <w:proofErr w:type="spellEnd"/>
      <w:r w:rsidRPr="0035619E">
        <w:rPr>
          <w:rFonts w:ascii="Calibri" w:hAnsi="Calibri" w:cs="Calibri"/>
          <w:lang w:val="nl-NL"/>
        </w:rPr>
        <w:t xml:space="preserve"> dans des </w:t>
      </w:r>
      <w:proofErr w:type="spellStart"/>
      <w:r w:rsidRPr="0035619E">
        <w:rPr>
          <w:rFonts w:ascii="Calibri" w:hAnsi="Calibri" w:cs="Calibri"/>
          <w:lang w:val="nl-NL"/>
        </w:rPr>
        <w:t>projets</w:t>
      </w:r>
      <w:proofErr w:type="spellEnd"/>
      <w:r w:rsidRPr="0035619E">
        <w:rPr>
          <w:rFonts w:ascii="Calibri" w:hAnsi="Calibri" w:cs="Calibri"/>
          <w:lang w:val="nl-NL"/>
        </w:rPr>
        <w:t xml:space="preserve"> </w:t>
      </w:r>
      <w:proofErr w:type="spellStart"/>
      <w:r w:rsidRPr="0035619E">
        <w:rPr>
          <w:rFonts w:ascii="Calibri" w:hAnsi="Calibri" w:cs="Calibri"/>
          <w:lang w:val="nl-NL"/>
        </w:rPr>
        <w:t>énergétiques</w:t>
      </w:r>
      <w:proofErr w:type="spellEnd"/>
      <w:r w:rsidRPr="0035619E">
        <w:rPr>
          <w:rFonts w:ascii="Calibri" w:hAnsi="Calibri" w:cs="Calibri"/>
          <w:lang w:val="nl-NL"/>
        </w:rPr>
        <w:t xml:space="preserve"> </w:t>
      </w:r>
      <w:proofErr w:type="spellStart"/>
      <w:r w:rsidRPr="0035619E">
        <w:rPr>
          <w:rFonts w:ascii="Calibri" w:hAnsi="Calibri" w:cs="Calibri"/>
          <w:lang w:val="nl-NL"/>
        </w:rPr>
        <w:t>stratégiques</w:t>
      </w:r>
      <w:proofErr w:type="spellEnd"/>
      <w:r w:rsidRPr="0035619E">
        <w:rPr>
          <w:rFonts w:ascii="Calibri" w:hAnsi="Calibri" w:cs="Calibri"/>
          <w:lang w:val="nl-NL"/>
        </w:rPr>
        <w:t xml:space="preserve"> à plus grande échelle.</w:t>
      </w:r>
    </w:p>
    <w:p w14:paraId="47DB6D67" w14:textId="77777777" w:rsidR="0035619E" w:rsidRDefault="0035619E" w:rsidP="00152D51">
      <w:pPr>
        <w:rPr>
          <w:rFonts w:ascii="Calibri" w:hAnsi="Calibri" w:cs="Calibri"/>
        </w:rPr>
      </w:pPr>
    </w:p>
    <w:p w14:paraId="5DDE1D09" w14:textId="1A0CE843" w:rsidR="00152D51" w:rsidRPr="006B6699" w:rsidRDefault="0035619E" w:rsidP="00152D51">
      <w:pPr>
        <w:rPr>
          <w:rFonts w:ascii="Calibri" w:eastAsia="Batang" w:hAnsi="Calibri" w:cs="Calibri"/>
          <w:b/>
          <w:color w:val="948A54"/>
          <w:kern w:val="1"/>
          <w:lang w:val="nl-NL" w:eastAsia="ar-SA"/>
        </w:rPr>
      </w:pPr>
      <w:proofErr w:type="spellStart"/>
      <w:r w:rsidRPr="0035619E">
        <w:rPr>
          <w:rFonts w:ascii="Calibri" w:eastAsia="Batang" w:hAnsi="Calibri" w:cs="Calibri"/>
          <w:b/>
          <w:color w:val="948A54"/>
          <w:kern w:val="1"/>
          <w:lang w:val="nl-NL" w:eastAsia="ar-SA"/>
        </w:rPr>
        <w:t>Lancements</w:t>
      </w:r>
      <w:proofErr w:type="spellEnd"/>
      <w:r w:rsidRPr="0035619E">
        <w:rPr>
          <w:rFonts w:ascii="Calibri" w:eastAsia="Batang" w:hAnsi="Calibri" w:cs="Calibri"/>
          <w:b/>
          <w:color w:val="948A54"/>
          <w:kern w:val="1"/>
          <w:lang w:val="nl-NL" w:eastAsia="ar-SA"/>
        </w:rPr>
        <w:t xml:space="preserve"> de </w:t>
      </w:r>
      <w:proofErr w:type="spellStart"/>
      <w:r w:rsidRPr="0035619E">
        <w:rPr>
          <w:rFonts w:ascii="Calibri" w:eastAsia="Batang" w:hAnsi="Calibri" w:cs="Calibri"/>
          <w:b/>
          <w:color w:val="948A54"/>
          <w:kern w:val="1"/>
          <w:lang w:val="nl-NL" w:eastAsia="ar-SA"/>
        </w:rPr>
        <w:t>produits</w:t>
      </w:r>
      <w:proofErr w:type="spellEnd"/>
      <w:r w:rsidRPr="0035619E">
        <w:rPr>
          <w:rFonts w:ascii="Calibri" w:eastAsia="Batang" w:hAnsi="Calibri" w:cs="Calibri"/>
          <w:b/>
          <w:color w:val="948A54"/>
          <w:kern w:val="1"/>
          <w:lang w:val="nl-NL" w:eastAsia="ar-SA"/>
        </w:rPr>
        <w:t xml:space="preserve">, </w:t>
      </w:r>
      <w:proofErr w:type="spellStart"/>
      <w:r w:rsidRPr="0035619E">
        <w:rPr>
          <w:rFonts w:ascii="Calibri" w:eastAsia="Batang" w:hAnsi="Calibri" w:cs="Calibri"/>
          <w:b/>
          <w:color w:val="948A54"/>
          <w:kern w:val="1"/>
          <w:lang w:val="nl-NL" w:eastAsia="ar-SA"/>
        </w:rPr>
        <w:t>démonstrations</w:t>
      </w:r>
      <w:proofErr w:type="spellEnd"/>
      <w:r w:rsidRPr="0035619E">
        <w:rPr>
          <w:rFonts w:ascii="Calibri" w:eastAsia="Batang" w:hAnsi="Calibri" w:cs="Calibri"/>
          <w:b/>
          <w:color w:val="948A54"/>
          <w:kern w:val="1"/>
          <w:lang w:val="nl-NL" w:eastAsia="ar-SA"/>
        </w:rPr>
        <w:t xml:space="preserve"> et </w:t>
      </w:r>
      <w:proofErr w:type="spellStart"/>
      <w:r w:rsidRPr="0035619E">
        <w:rPr>
          <w:rFonts w:ascii="Calibri" w:eastAsia="Batang" w:hAnsi="Calibri" w:cs="Calibri"/>
          <w:b/>
          <w:color w:val="948A54"/>
          <w:kern w:val="1"/>
          <w:lang w:val="nl-NL" w:eastAsia="ar-SA"/>
        </w:rPr>
        <w:t>séminaires</w:t>
      </w:r>
      <w:proofErr w:type="spellEnd"/>
    </w:p>
    <w:p w14:paraId="5C4BB356" w14:textId="1948E169" w:rsidR="00152D51" w:rsidRDefault="0035619E" w:rsidP="00152D51">
      <w:pPr>
        <w:rPr>
          <w:rFonts w:ascii="Calibri" w:hAnsi="Calibri" w:cs="Calibri"/>
        </w:rPr>
      </w:pPr>
      <w:r w:rsidRPr="0035619E">
        <w:rPr>
          <w:rFonts w:ascii="Calibri" w:hAnsi="Calibri" w:cs="Calibri"/>
        </w:rPr>
        <w:t>Les visiteurs d'InterSolution 2026 pourront se plonger dans une riche offre de séminaires inspirants, de lancements de produits innovants et de démonstrations pratiques. Cette fois encore, des dizaines de présentations et de tables rondes auront lieu pendant l'</w:t>
      </w:r>
      <w:r w:rsidRPr="0035619E">
        <w:rPr>
          <w:rFonts w:ascii="Calibri" w:hAnsi="Calibri" w:cs="Calibri"/>
          <w:b/>
          <w:bCs/>
        </w:rPr>
        <w:t>InterSolutionSummit</w:t>
      </w:r>
      <w:r w:rsidRPr="0035619E">
        <w:rPr>
          <w:rFonts w:ascii="Calibri" w:hAnsi="Calibri" w:cs="Calibri"/>
        </w:rPr>
        <w:t>, au cours desquelles des experts partageront leur vision sur des thèmes d'actualité et des solutions tournées vers l'avenir</w:t>
      </w:r>
      <w:r w:rsidR="00A645F1">
        <w:rPr>
          <w:rFonts w:ascii="Calibri" w:hAnsi="Calibri" w:cs="Calibri"/>
        </w:rPr>
        <w:t xml:space="preserve"> –</w:t>
      </w:r>
      <w:r w:rsidRPr="0035619E">
        <w:rPr>
          <w:rFonts w:ascii="Calibri" w:hAnsi="Calibri" w:cs="Calibri"/>
        </w:rPr>
        <w:t xml:space="preserve"> allant de l'installation et de l'intégration de systèmes aux applications à grande échelle, en passant par les structures d'investissement et la gestion de l'énergie au niveau des projets. Le programme complet sera publié sur le site web à partir de décembre.</w:t>
      </w:r>
    </w:p>
    <w:p w14:paraId="7A5C60EC" w14:textId="77777777" w:rsidR="0035619E" w:rsidRDefault="0035619E" w:rsidP="00152D51">
      <w:pPr>
        <w:rPr>
          <w:rFonts w:ascii="Calibri" w:hAnsi="Calibri" w:cs="Calibri"/>
        </w:rPr>
      </w:pPr>
    </w:p>
    <w:p w14:paraId="4094A021" w14:textId="77777777" w:rsidR="0035619E" w:rsidRDefault="0035619E" w:rsidP="00152D51">
      <w:pPr>
        <w:rPr>
          <w:rFonts w:ascii="Calibri" w:eastAsia="Batang" w:hAnsi="Calibri" w:cs="Calibri"/>
          <w:b/>
          <w:color w:val="948A54"/>
          <w:kern w:val="1"/>
          <w:lang w:val="nl-NL" w:eastAsia="ar-SA"/>
        </w:rPr>
      </w:pPr>
      <w:proofErr w:type="spellStart"/>
      <w:r w:rsidRPr="0035619E">
        <w:rPr>
          <w:rFonts w:ascii="Calibri" w:eastAsia="Batang" w:hAnsi="Calibri" w:cs="Calibri"/>
          <w:b/>
          <w:color w:val="948A54"/>
          <w:kern w:val="1"/>
          <w:lang w:val="nl-NL" w:eastAsia="ar-SA"/>
        </w:rPr>
        <w:t>Un</w:t>
      </w:r>
      <w:proofErr w:type="spellEnd"/>
      <w:r w:rsidRPr="0035619E">
        <w:rPr>
          <w:rFonts w:ascii="Calibri" w:eastAsia="Batang" w:hAnsi="Calibri" w:cs="Calibri"/>
          <w:b/>
          <w:color w:val="948A54"/>
          <w:kern w:val="1"/>
          <w:lang w:val="nl-NL" w:eastAsia="ar-SA"/>
        </w:rPr>
        <w:t xml:space="preserve"> </w:t>
      </w:r>
      <w:proofErr w:type="spellStart"/>
      <w:r w:rsidRPr="0035619E">
        <w:rPr>
          <w:rFonts w:ascii="Calibri" w:eastAsia="Batang" w:hAnsi="Calibri" w:cs="Calibri"/>
          <w:b/>
          <w:color w:val="948A54"/>
          <w:kern w:val="1"/>
          <w:lang w:val="nl-NL" w:eastAsia="ar-SA"/>
        </w:rPr>
        <w:t>réseau</w:t>
      </w:r>
      <w:proofErr w:type="spellEnd"/>
      <w:r w:rsidRPr="0035619E">
        <w:rPr>
          <w:rFonts w:ascii="Calibri" w:eastAsia="Batang" w:hAnsi="Calibri" w:cs="Calibri"/>
          <w:b/>
          <w:color w:val="948A54"/>
          <w:kern w:val="1"/>
          <w:lang w:val="nl-NL" w:eastAsia="ar-SA"/>
        </w:rPr>
        <w:t xml:space="preserve"> </w:t>
      </w:r>
      <w:proofErr w:type="spellStart"/>
      <w:r w:rsidRPr="0035619E">
        <w:rPr>
          <w:rFonts w:ascii="Calibri" w:eastAsia="Batang" w:hAnsi="Calibri" w:cs="Calibri"/>
          <w:b/>
          <w:color w:val="948A54"/>
          <w:kern w:val="1"/>
          <w:lang w:val="nl-NL" w:eastAsia="ar-SA"/>
        </w:rPr>
        <w:t>influent</w:t>
      </w:r>
      <w:proofErr w:type="spellEnd"/>
    </w:p>
    <w:p w14:paraId="05F26E99" w14:textId="6EE97C43" w:rsidR="00113737" w:rsidRDefault="0035619E" w:rsidP="00152D51">
      <w:pPr>
        <w:rPr>
          <w:rFonts w:ascii="Calibri" w:hAnsi="Calibri" w:cs="Calibri"/>
        </w:rPr>
      </w:pPr>
      <w:r w:rsidRPr="0035619E">
        <w:rPr>
          <w:rFonts w:ascii="Calibri" w:hAnsi="Calibri" w:cs="Calibri"/>
        </w:rPr>
        <w:t>Outre la découverte de produits et d'innovations, InterSolution est une occasion importante de réseautage pour les professionnels du Benelux. Les contacts établis ici, au-delà des frontières nationales, constituent souvent la base de nouveaux projets ou de collaborations à long terme.</w:t>
      </w:r>
    </w:p>
    <w:p w14:paraId="53BE9393" w14:textId="77777777" w:rsidR="0035619E" w:rsidRDefault="0035619E" w:rsidP="00152D51">
      <w:pPr>
        <w:rPr>
          <w:rFonts w:ascii="Calibri" w:hAnsi="Calibri" w:cs="Calibri"/>
        </w:rPr>
      </w:pPr>
    </w:p>
    <w:p w14:paraId="3FB7721B" w14:textId="77777777" w:rsidR="0035619E" w:rsidRDefault="0035619E" w:rsidP="00152D51">
      <w:pPr>
        <w:rPr>
          <w:rFonts w:ascii="Calibri" w:eastAsia="Batang" w:hAnsi="Calibri" w:cs="Calibri"/>
          <w:b/>
          <w:color w:val="948A54"/>
          <w:kern w:val="1"/>
          <w:lang w:val="nl-NL" w:eastAsia="ar-SA"/>
        </w:rPr>
      </w:pPr>
      <w:r w:rsidRPr="0035619E">
        <w:rPr>
          <w:rFonts w:ascii="Calibri" w:eastAsia="Batang" w:hAnsi="Calibri" w:cs="Calibri"/>
          <w:b/>
          <w:color w:val="948A54"/>
          <w:kern w:val="1"/>
          <w:lang w:val="nl-NL" w:eastAsia="ar-SA"/>
        </w:rPr>
        <w:t xml:space="preserve">Ouverture des </w:t>
      </w:r>
      <w:proofErr w:type="spellStart"/>
      <w:r w:rsidRPr="0035619E">
        <w:rPr>
          <w:rFonts w:ascii="Calibri" w:eastAsia="Batang" w:hAnsi="Calibri" w:cs="Calibri"/>
          <w:b/>
          <w:color w:val="948A54"/>
          <w:kern w:val="1"/>
          <w:lang w:val="nl-NL" w:eastAsia="ar-SA"/>
        </w:rPr>
        <w:t>inscriptions</w:t>
      </w:r>
      <w:proofErr w:type="spellEnd"/>
    </w:p>
    <w:p w14:paraId="196102C8" w14:textId="36370B31" w:rsidR="00152D51" w:rsidRDefault="0035619E" w:rsidP="00152D51">
      <w:pPr>
        <w:rPr>
          <w:rFonts w:ascii="Calibri" w:hAnsi="Calibri" w:cs="Calibri"/>
        </w:rPr>
      </w:pPr>
      <w:r w:rsidRPr="0035619E">
        <w:rPr>
          <w:rFonts w:ascii="Calibri" w:hAnsi="Calibri" w:cs="Calibri"/>
        </w:rPr>
        <w:t xml:space="preserve">InterSolution 2026 se tiendra les 14 et 15 janvier </w:t>
      </w:r>
      <w:r w:rsidR="00A645F1">
        <w:rPr>
          <w:rFonts w:ascii="Calibri" w:hAnsi="Calibri" w:cs="Calibri"/>
        </w:rPr>
        <w:t>à</w:t>
      </w:r>
      <w:r w:rsidRPr="0035619E">
        <w:rPr>
          <w:rFonts w:ascii="Calibri" w:hAnsi="Calibri" w:cs="Calibri"/>
        </w:rPr>
        <w:t xml:space="preserve"> Flanders Expo à Gand (Belgique) et est exclusivement accessible aux professionnels du secteur de l'énergie solaire : installateurs, entrepreneurs, électriciens, bureaux d'études, architectes, pouvoirs publics, distributeurs et </w:t>
      </w:r>
      <w:r w:rsidRPr="0035619E">
        <w:rPr>
          <w:rFonts w:ascii="Calibri" w:hAnsi="Calibri" w:cs="Calibri"/>
        </w:rPr>
        <w:lastRenderedPageBreak/>
        <w:t xml:space="preserve">consultants en énergie durable. Avec le code d'invitation </w:t>
      </w:r>
      <w:r w:rsidRPr="0035619E">
        <w:rPr>
          <w:rFonts w:ascii="Calibri" w:hAnsi="Calibri" w:cs="Calibri"/>
          <w:b/>
          <w:bCs/>
          <w:highlight w:val="yellow"/>
        </w:rPr>
        <w:t>XXX</w:t>
      </w:r>
      <w:r w:rsidRPr="0035619E">
        <w:rPr>
          <w:rFonts w:ascii="Calibri" w:hAnsi="Calibri" w:cs="Calibri"/>
        </w:rPr>
        <w:t xml:space="preserve">, vous pouvez visiter gratuitement le salon de deux jours (ou scannez le code QR sur les publicités). Le mercredi, le salon est ouvert jusqu'à 20 heures, ce qui vous laisse suffisamment de temps pour tout découvrir. Vous trouverez plus d'informations sur le programme et les billets sur </w:t>
      </w:r>
      <w:r>
        <w:rPr>
          <w:rFonts w:ascii="Calibri" w:hAnsi="Calibri" w:cs="Calibri"/>
        </w:rPr>
        <w:fldChar w:fldCharType="begin"/>
      </w:r>
      <w:r>
        <w:rPr>
          <w:rFonts w:ascii="Calibri" w:hAnsi="Calibri" w:cs="Calibri"/>
        </w:rPr>
        <w:instrText>HYPERLINK "http://</w:instrText>
      </w:r>
      <w:r w:rsidRPr="0035619E">
        <w:rPr>
          <w:rFonts w:ascii="Calibri" w:hAnsi="Calibri" w:cs="Calibri"/>
        </w:rPr>
        <w:instrText>www.intersolution.be</w:instrText>
      </w:r>
      <w:r>
        <w:rPr>
          <w:rFonts w:ascii="Calibri" w:hAnsi="Calibri" w:cs="Calibri"/>
        </w:rPr>
        <w:instrText>"</w:instrText>
      </w:r>
      <w:r>
        <w:rPr>
          <w:rFonts w:ascii="Calibri" w:hAnsi="Calibri" w:cs="Calibri"/>
        </w:rPr>
      </w:r>
      <w:r>
        <w:rPr>
          <w:rFonts w:ascii="Calibri" w:hAnsi="Calibri" w:cs="Calibri"/>
        </w:rPr>
        <w:fldChar w:fldCharType="separate"/>
      </w:r>
      <w:r w:rsidRPr="005C3911">
        <w:rPr>
          <w:rStyle w:val="Hyperlink"/>
          <w:rFonts w:ascii="Calibri" w:hAnsi="Calibri" w:cs="Calibri"/>
        </w:rPr>
        <w:t>www.intersolution.be</w:t>
      </w:r>
      <w:r>
        <w:rPr>
          <w:rFonts w:ascii="Calibri" w:hAnsi="Calibri" w:cs="Calibri"/>
        </w:rPr>
        <w:fldChar w:fldCharType="end"/>
      </w:r>
      <w:r w:rsidRPr="0035619E">
        <w:rPr>
          <w:rFonts w:ascii="Calibri" w:hAnsi="Calibri" w:cs="Calibri"/>
        </w:rPr>
        <w:t>.</w:t>
      </w:r>
    </w:p>
    <w:p w14:paraId="25A5320F" w14:textId="77777777" w:rsidR="0035619E" w:rsidRDefault="0035619E" w:rsidP="00152D51">
      <w:pPr>
        <w:rPr>
          <w:rFonts w:ascii="Calibri" w:hAnsi="Calibri" w:cs="Calibri"/>
        </w:rPr>
      </w:pPr>
    </w:p>
    <w:p w14:paraId="39B47591" w14:textId="13D6FCAF" w:rsidR="00152D51" w:rsidRPr="006B6699" w:rsidRDefault="0035619E" w:rsidP="00152D51">
      <w:pPr>
        <w:rPr>
          <w:rFonts w:ascii="Calibri" w:eastAsia="Batang" w:hAnsi="Calibri" w:cs="Calibri"/>
          <w:b/>
          <w:color w:val="948A54"/>
          <w:kern w:val="1"/>
          <w:lang w:val="nl-NL" w:eastAsia="ar-SA"/>
        </w:rPr>
      </w:pPr>
      <w:proofErr w:type="spellStart"/>
      <w:r w:rsidRPr="0035619E">
        <w:rPr>
          <w:rFonts w:ascii="Calibri" w:eastAsia="Batang" w:hAnsi="Calibri" w:cs="Calibri"/>
          <w:b/>
          <w:color w:val="948A54"/>
          <w:kern w:val="1"/>
          <w:lang w:val="nl-NL" w:eastAsia="ar-SA"/>
        </w:rPr>
        <w:t>Infos</w:t>
      </w:r>
      <w:proofErr w:type="spellEnd"/>
      <w:r w:rsidRPr="0035619E">
        <w:rPr>
          <w:rFonts w:ascii="Calibri" w:eastAsia="Batang" w:hAnsi="Calibri" w:cs="Calibri"/>
          <w:b/>
          <w:color w:val="948A54"/>
          <w:kern w:val="1"/>
          <w:lang w:val="nl-NL" w:eastAsia="ar-SA"/>
        </w:rPr>
        <w:t xml:space="preserve"> </w:t>
      </w:r>
      <w:proofErr w:type="spellStart"/>
      <w:r w:rsidRPr="0035619E">
        <w:rPr>
          <w:rFonts w:ascii="Calibri" w:eastAsia="Batang" w:hAnsi="Calibri" w:cs="Calibri"/>
          <w:b/>
          <w:color w:val="948A54"/>
          <w:kern w:val="1"/>
          <w:lang w:val="nl-NL" w:eastAsia="ar-SA"/>
        </w:rPr>
        <w:t>pratiques</w:t>
      </w:r>
      <w:proofErr w:type="spellEnd"/>
    </w:p>
    <w:p w14:paraId="6A476E41" w14:textId="77777777" w:rsidR="0035619E" w:rsidRPr="0035619E" w:rsidRDefault="0035619E" w:rsidP="0035619E">
      <w:pPr>
        <w:rPr>
          <w:rFonts w:ascii="Calibri" w:hAnsi="Calibri" w:cs="Calibri"/>
        </w:rPr>
      </w:pPr>
      <w:r w:rsidRPr="0035619E">
        <w:rPr>
          <w:rFonts w:ascii="Calibri" w:hAnsi="Calibri" w:cs="Calibri"/>
        </w:rPr>
        <w:t>InterSolution – Salon professionnel de l'énergie solaire pour le Benelux</w:t>
      </w:r>
    </w:p>
    <w:p w14:paraId="515D9193" w14:textId="77777777" w:rsidR="0035619E" w:rsidRPr="0035619E" w:rsidRDefault="0035619E" w:rsidP="0035619E">
      <w:pPr>
        <w:rPr>
          <w:rFonts w:ascii="Calibri" w:hAnsi="Calibri" w:cs="Calibri"/>
        </w:rPr>
      </w:pPr>
      <w:r w:rsidRPr="0035619E">
        <w:rPr>
          <w:rFonts w:ascii="Calibri" w:hAnsi="Calibri" w:cs="Calibri"/>
        </w:rPr>
        <w:t>Mercredi 14 janvier 2026 : 9h30 – 20h00</w:t>
      </w:r>
    </w:p>
    <w:p w14:paraId="53EC5409" w14:textId="0DA685B4" w:rsidR="00113737" w:rsidRDefault="0035619E" w:rsidP="0035619E">
      <w:pPr>
        <w:rPr>
          <w:rFonts w:ascii="Calibri" w:hAnsi="Calibri" w:cs="Calibri"/>
        </w:rPr>
      </w:pPr>
      <w:r w:rsidRPr="0035619E">
        <w:rPr>
          <w:rFonts w:ascii="Calibri" w:hAnsi="Calibri" w:cs="Calibri"/>
        </w:rPr>
        <w:t>Jeudi 15 janvier 2026 : 9h30 – 18h00</w:t>
      </w:r>
    </w:p>
    <w:p w14:paraId="3F84DA05" w14:textId="77777777" w:rsidR="0035619E" w:rsidRPr="00113737" w:rsidRDefault="0035619E" w:rsidP="0035619E">
      <w:pPr>
        <w:rPr>
          <w:rFonts w:ascii="Calibri" w:hAnsi="Calibri" w:cs="Calibri"/>
        </w:rPr>
      </w:pPr>
    </w:p>
    <w:p w14:paraId="53A1BAB1" w14:textId="77777777" w:rsidR="0035619E" w:rsidRPr="0035619E" w:rsidRDefault="0035619E" w:rsidP="0035619E">
      <w:pPr>
        <w:rPr>
          <w:rFonts w:ascii="Calibri" w:hAnsi="Calibri" w:cs="Calibri"/>
        </w:rPr>
      </w:pPr>
      <w:r w:rsidRPr="0035619E">
        <w:rPr>
          <w:rFonts w:ascii="Calibri" w:hAnsi="Calibri" w:cs="Calibri"/>
        </w:rPr>
        <w:t>Flanders Expo, Gand (Hall 8) – Maaltekouter 1, 9051 Gand, Belgique</w:t>
      </w:r>
    </w:p>
    <w:p w14:paraId="7056152A" w14:textId="4AC8325E" w:rsidR="00152D51" w:rsidRPr="00AF0380" w:rsidRDefault="0035619E" w:rsidP="0035619E">
      <w:pPr>
        <w:rPr>
          <w:rFonts w:ascii="Calibri" w:hAnsi="Calibri" w:cs="Calibri"/>
          <w:i/>
          <w:iCs/>
        </w:rPr>
      </w:pPr>
      <w:r w:rsidRPr="00AF0380">
        <w:rPr>
          <w:rFonts w:ascii="Calibri" w:hAnsi="Calibri" w:cs="Calibri"/>
          <w:i/>
          <w:iCs/>
        </w:rPr>
        <w:t>Grand parking et facilement accessible en transports en commun. Possibilités d'hébergement à proximité.</w:t>
      </w:r>
    </w:p>
    <w:p w14:paraId="343E0811" w14:textId="77777777" w:rsidR="0035619E" w:rsidRPr="00152D51" w:rsidRDefault="0035619E" w:rsidP="0035619E">
      <w:pPr>
        <w:rPr>
          <w:rFonts w:ascii="Calibri" w:hAnsi="Calibri" w:cs="Calibri"/>
        </w:rPr>
      </w:pPr>
    </w:p>
    <w:p w14:paraId="3176D2C3" w14:textId="6168AE3B" w:rsidR="00152D51" w:rsidRPr="00152D51" w:rsidRDefault="0035619E">
      <w:pPr>
        <w:rPr>
          <w:rFonts w:ascii="Calibri" w:hAnsi="Calibri" w:cs="Calibri"/>
        </w:rPr>
      </w:pPr>
      <w:r w:rsidRPr="0035619E">
        <w:rPr>
          <w:rFonts w:ascii="Calibri" w:hAnsi="Calibri" w:cs="Calibri"/>
          <w:b/>
          <w:spacing w:val="-3"/>
          <w:lang w:val="nl-BE"/>
        </w:rPr>
        <w:t xml:space="preserve">Regardez la vidéo d'InterSolution 2025 </w:t>
      </w:r>
      <w:r w:rsidR="009E0D6B">
        <w:rPr>
          <w:rFonts w:ascii="Calibri" w:hAnsi="Calibri" w:cs="Calibri"/>
          <w:b/>
          <w:spacing w:val="-3"/>
          <w:lang w:val="nl-BE"/>
        </w:rPr>
        <w:t>:</w:t>
      </w:r>
      <w:r w:rsidR="009E0D6B" w:rsidRPr="004C3DF4">
        <w:rPr>
          <w:rFonts w:ascii="Calibri" w:hAnsi="Calibri" w:cs="Calibri"/>
          <w:spacing w:val="-3"/>
          <w:lang w:val="nl-BE"/>
        </w:rPr>
        <w:t xml:space="preserve"> </w:t>
      </w:r>
      <w:hyperlink r:id="rId6" w:history="1">
        <w:r w:rsidR="005F2BDE" w:rsidRPr="00C55B47">
          <w:rPr>
            <w:rStyle w:val="Hyperlink"/>
            <w:rFonts w:ascii="Calibri" w:hAnsi="Calibri" w:cs="Calibri"/>
            <w:spacing w:val="-3"/>
            <w:lang w:val="nl-BE"/>
          </w:rPr>
          <w:t>https://youtu.be/s2lF0cr1YOQ?si=uon6Y5kLVgb3KdMR</w:t>
        </w:r>
      </w:hyperlink>
      <w:r w:rsidR="005F2BDE">
        <w:rPr>
          <w:rFonts w:ascii="Calibri" w:hAnsi="Calibri" w:cs="Calibri"/>
          <w:spacing w:val="-3"/>
          <w:lang w:val="nl-BE"/>
        </w:rPr>
        <w:t xml:space="preserve"> </w:t>
      </w:r>
    </w:p>
    <w:p w14:paraId="368048E6" w14:textId="77777777" w:rsidR="002909F5" w:rsidRDefault="002909F5" w:rsidP="00F45C24">
      <w:pPr>
        <w:pBdr>
          <w:bottom w:val="single" w:sz="6" w:space="1" w:color="auto"/>
        </w:pBdr>
        <w:rPr>
          <w:rFonts w:ascii="Calibri" w:hAnsi="Calibri" w:cs="Calibri"/>
          <w:b/>
          <w:lang w:val="nl-BE"/>
        </w:rPr>
      </w:pPr>
    </w:p>
    <w:p w14:paraId="72797306" w14:textId="77777777" w:rsidR="002909F5" w:rsidRDefault="002909F5" w:rsidP="00F45C24">
      <w:pPr>
        <w:rPr>
          <w:rFonts w:ascii="Calibri" w:hAnsi="Calibri" w:cs="Calibri"/>
          <w:b/>
          <w:lang w:val="nl-BE"/>
        </w:rPr>
      </w:pPr>
    </w:p>
    <w:p w14:paraId="2438DC5D" w14:textId="21DB5397" w:rsidR="0035619E" w:rsidRPr="004C7ADC" w:rsidRDefault="0035619E" w:rsidP="0035619E">
      <w:pPr>
        <w:rPr>
          <w:rFonts w:ascii="Calibri" w:hAnsi="Calibri" w:cs="Calibri"/>
          <w:b/>
          <w:lang w:val="nl-BE"/>
        </w:rPr>
      </w:pPr>
      <w:r w:rsidRPr="004C3DF4">
        <w:rPr>
          <w:rFonts w:ascii="Calibri" w:eastAsia="Calibri" w:hAnsi="Calibri" w:cs="Calibri"/>
          <w:b/>
          <w:lang w:bidi="fr-FR"/>
        </w:rPr>
        <w:t>NON DESTINÉ À LA PUBLICATION</w:t>
      </w:r>
    </w:p>
    <w:p w14:paraId="346A940F" w14:textId="77777777" w:rsidR="0035619E" w:rsidRDefault="0035619E" w:rsidP="0035619E">
      <w:pPr>
        <w:rPr>
          <w:rFonts w:ascii="Calibri" w:hAnsi="Calibri" w:cs="Calibri"/>
          <w:b/>
          <w:lang w:val="nl-BE"/>
        </w:rPr>
      </w:pPr>
    </w:p>
    <w:p w14:paraId="77BEC6BB" w14:textId="7622969A" w:rsidR="0035619E" w:rsidRPr="004C3DF4" w:rsidRDefault="0035619E" w:rsidP="0035619E">
      <w:pPr>
        <w:rPr>
          <w:rFonts w:ascii="Calibri" w:hAnsi="Calibri" w:cs="Calibri"/>
        </w:rPr>
      </w:pPr>
      <w:r w:rsidRPr="004C3DF4">
        <w:rPr>
          <w:rFonts w:ascii="Calibri" w:eastAsia="Calibri" w:hAnsi="Calibri" w:cs="Calibri"/>
          <w:b/>
          <w:lang w:bidi="fr-FR"/>
        </w:rPr>
        <w:t xml:space="preserve">Veuillez demander un </w:t>
      </w:r>
      <w:r w:rsidRPr="008660F1">
        <w:rPr>
          <w:rFonts w:ascii="Calibri" w:eastAsia="Calibri" w:hAnsi="Calibri" w:cs="Calibri"/>
          <w:b/>
          <w:highlight w:val="yellow"/>
          <w:lang w:bidi="fr-FR"/>
        </w:rPr>
        <w:t>code d’invitation</w:t>
      </w:r>
      <w:r w:rsidRPr="004C3DF4">
        <w:rPr>
          <w:rFonts w:ascii="Calibri" w:eastAsia="Calibri" w:hAnsi="Calibri" w:cs="Calibri"/>
          <w:b/>
          <w:lang w:bidi="fr-FR"/>
        </w:rPr>
        <w:t xml:space="preserve"> que vous pourrez inclure dans votre article. </w:t>
      </w:r>
      <w:r w:rsidRPr="004C3DF4">
        <w:rPr>
          <w:rFonts w:ascii="Calibri" w:eastAsia="Calibri" w:hAnsi="Calibri" w:cs="Calibri"/>
          <w:lang w:bidi="fr-FR"/>
        </w:rPr>
        <w:t xml:space="preserve">Vos lecteurs pourront ainsi utiliser ce code unique pour s’inscrire et bénéficier d’une entrée gratuite. Vous pouvez obtenir votre code d’invitation sur simple demande par e-mail à : </w:t>
      </w:r>
      <w:hyperlink r:id="rId7" w:history="1">
        <w:r w:rsidRPr="004C3DF4">
          <w:rPr>
            <w:rStyle w:val="Hyperlink"/>
            <w:rFonts w:ascii="Calibri" w:eastAsia="Calibri" w:hAnsi="Calibri" w:cs="Calibri"/>
            <w:lang w:bidi="fr-FR"/>
          </w:rPr>
          <w:t>press@intersolution.be</w:t>
        </w:r>
      </w:hyperlink>
    </w:p>
    <w:p w14:paraId="6CDAF87B" w14:textId="77777777" w:rsidR="0035619E" w:rsidRPr="00C93B86" w:rsidRDefault="0035619E" w:rsidP="0035619E">
      <w:pPr>
        <w:rPr>
          <w:rFonts w:ascii="Calibri" w:hAnsi="Calibri" w:cs="Calibri"/>
          <w:b/>
        </w:rPr>
      </w:pPr>
    </w:p>
    <w:p w14:paraId="277B6CF6" w14:textId="746D8A69" w:rsidR="0035619E" w:rsidRPr="00AF0380" w:rsidRDefault="0035619E" w:rsidP="0035619E">
      <w:pPr>
        <w:rPr>
          <w:rFonts w:ascii="Calibri" w:eastAsia="Calibri" w:hAnsi="Calibri" w:cs="Calibri"/>
          <w:iCs/>
          <w:lang w:bidi="fr-FR"/>
        </w:rPr>
      </w:pPr>
      <w:r w:rsidRPr="004C3DF4">
        <w:rPr>
          <w:rFonts w:ascii="Calibri" w:eastAsia="Calibri" w:hAnsi="Calibri" w:cs="Calibri"/>
          <w:lang w:bidi="fr-FR"/>
        </w:rPr>
        <w:t xml:space="preserve">Vous pouvez télécharger du </w:t>
      </w:r>
      <w:r w:rsidRPr="004C3DF4">
        <w:rPr>
          <w:rFonts w:ascii="Calibri" w:eastAsia="Calibri" w:hAnsi="Calibri" w:cs="Calibri"/>
          <w:b/>
          <w:lang w:bidi="fr-FR"/>
        </w:rPr>
        <w:t>contenu graphique</w:t>
      </w:r>
      <w:r w:rsidRPr="004C3DF4">
        <w:rPr>
          <w:rFonts w:ascii="Calibri" w:eastAsia="Calibri" w:hAnsi="Calibri" w:cs="Calibri"/>
          <w:lang w:bidi="fr-FR"/>
        </w:rPr>
        <w:t xml:space="preserve"> (logo et photos de l’édition 202</w:t>
      </w:r>
      <w:r>
        <w:rPr>
          <w:rFonts w:ascii="Calibri" w:eastAsia="Calibri" w:hAnsi="Calibri" w:cs="Calibri"/>
          <w:lang w:bidi="fr-FR"/>
        </w:rPr>
        <w:t>5</w:t>
      </w:r>
      <w:r w:rsidRPr="004C3DF4">
        <w:rPr>
          <w:rFonts w:ascii="Calibri" w:eastAsia="Calibri" w:hAnsi="Calibri" w:cs="Calibri"/>
          <w:lang w:bidi="fr-FR"/>
        </w:rPr>
        <w:t xml:space="preserve">) sur </w:t>
      </w:r>
      <w:hyperlink r:id="rId8" w:history="1">
        <w:r w:rsidRPr="004C3DF4">
          <w:rPr>
            <w:rStyle w:val="Hyperlink"/>
            <w:rFonts w:ascii="Calibri" w:eastAsia="Calibri" w:hAnsi="Calibri" w:cs="Calibri"/>
            <w:lang w:bidi="fr-FR"/>
          </w:rPr>
          <w:t>www.intersolution.be</w:t>
        </w:r>
      </w:hyperlink>
      <w:r w:rsidRPr="004C3DF4">
        <w:rPr>
          <w:rFonts w:ascii="Calibri" w:eastAsia="Calibri" w:hAnsi="Calibri" w:cs="Calibri"/>
          <w:lang w:bidi="fr-FR"/>
        </w:rPr>
        <w:t xml:space="preserve"> (via </w:t>
      </w:r>
      <w:r w:rsidRPr="00AF0380">
        <w:rPr>
          <w:rFonts w:ascii="Calibri" w:eastAsia="Calibri" w:hAnsi="Calibri" w:cs="Calibri"/>
          <w:iCs/>
          <w:lang w:bidi="fr-FR"/>
        </w:rPr>
        <w:t>Presse</w:t>
      </w:r>
      <w:r w:rsidR="00AF0380">
        <w:rPr>
          <w:rFonts w:ascii="Calibri" w:eastAsia="Calibri" w:hAnsi="Calibri" w:cs="Calibri"/>
          <w:iCs/>
          <w:lang w:bidi="fr-FR"/>
        </w:rPr>
        <w:t xml:space="preserve"> –</w:t>
      </w:r>
      <w:r w:rsidRPr="00AF0380">
        <w:rPr>
          <w:rFonts w:ascii="Calibri" w:eastAsia="Calibri" w:hAnsi="Calibri" w:cs="Calibri"/>
          <w:iCs/>
          <w:lang w:bidi="fr-FR"/>
        </w:rPr>
        <w:t xml:space="preserve"> Matériel visuel)</w:t>
      </w:r>
    </w:p>
    <w:p w14:paraId="450FF0F5" w14:textId="77777777" w:rsidR="0035619E" w:rsidRDefault="0035619E" w:rsidP="0035619E">
      <w:pPr>
        <w:rPr>
          <w:rFonts w:ascii="Calibri" w:hAnsi="Calibri" w:cs="Calibri"/>
          <w:b/>
        </w:rPr>
      </w:pPr>
    </w:p>
    <w:p w14:paraId="56AE5B94" w14:textId="63ABD35B" w:rsidR="00152D51" w:rsidRPr="00152D51" w:rsidRDefault="00A645F1">
      <w:pPr>
        <w:rPr>
          <w:rFonts w:ascii="Calibri" w:hAnsi="Calibri" w:cs="Calibri"/>
        </w:rPr>
      </w:pPr>
      <w:r>
        <w:rPr>
          <w:rFonts w:ascii="Calibri" w:eastAsia="Calibri" w:hAnsi="Calibri" w:cs="Calibri"/>
          <w:b/>
          <w:bCs/>
          <w:lang w:bidi="fr-FR"/>
        </w:rPr>
        <w:t>Contact</w:t>
      </w:r>
      <w:r w:rsidR="00AF0380" w:rsidRPr="00AF0380">
        <w:rPr>
          <w:rFonts w:ascii="Calibri" w:eastAsia="Calibri" w:hAnsi="Calibri" w:cs="Calibri"/>
          <w:b/>
          <w:bCs/>
          <w:lang w:bidi="fr-FR"/>
        </w:rPr>
        <w:t xml:space="preserve"> presse</w:t>
      </w:r>
      <w:r w:rsidR="0035619E" w:rsidRPr="00AF0380">
        <w:rPr>
          <w:rFonts w:ascii="Calibri" w:eastAsia="Calibri" w:hAnsi="Calibri" w:cs="Calibri"/>
          <w:b/>
          <w:bCs/>
          <w:lang w:bidi="fr-FR"/>
        </w:rPr>
        <w:t> :</w:t>
      </w:r>
      <w:r w:rsidR="0035619E" w:rsidRPr="004C3DF4">
        <w:rPr>
          <w:rFonts w:ascii="Calibri" w:eastAsia="Calibri" w:hAnsi="Calibri" w:cs="Calibri"/>
          <w:b/>
          <w:lang w:bidi="fr-FR"/>
        </w:rPr>
        <w:br/>
      </w:r>
      <w:r w:rsidR="0035619E" w:rsidRPr="004C3DF4">
        <w:rPr>
          <w:rFonts w:ascii="Calibri" w:eastAsia="Calibri" w:hAnsi="Calibri" w:cs="Calibri"/>
          <w:lang w:bidi="fr-FR"/>
        </w:rPr>
        <w:t>Kurt Peeters</w:t>
      </w:r>
      <w:r w:rsidR="00AF0380" w:rsidRPr="004C3DF4">
        <w:rPr>
          <w:rFonts w:ascii="Calibri" w:eastAsia="Calibri" w:hAnsi="Calibri" w:cs="Calibri"/>
          <w:lang w:bidi="fr-FR"/>
        </w:rPr>
        <w:t xml:space="preserve"> </w:t>
      </w:r>
      <w:r w:rsidR="0035619E" w:rsidRPr="004C3DF4">
        <w:rPr>
          <w:rFonts w:ascii="Calibri" w:eastAsia="Calibri" w:hAnsi="Calibri" w:cs="Calibri"/>
          <w:lang w:bidi="fr-FR"/>
        </w:rPr>
        <w:br/>
        <w:t>M +32 (0) 474 444 660</w:t>
      </w:r>
      <w:r w:rsidR="0035619E" w:rsidRPr="004C3DF4">
        <w:rPr>
          <w:rFonts w:ascii="Calibri" w:eastAsia="Calibri" w:hAnsi="Calibri" w:cs="Calibri"/>
          <w:lang w:bidi="fr-FR"/>
        </w:rPr>
        <w:br/>
      </w:r>
      <w:hyperlink r:id="rId9" w:history="1">
        <w:r w:rsidR="0035619E" w:rsidRPr="004C3DF4">
          <w:rPr>
            <w:rStyle w:val="Hyperlink"/>
            <w:rFonts w:ascii="Calibri" w:eastAsia="Calibri" w:hAnsi="Calibri" w:cs="Calibri"/>
            <w:lang w:bidi="fr-FR"/>
          </w:rPr>
          <w:t>press@intersolution.be</w:t>
        </w:r>
      </w:hyperlink>
      <w:r w:rsidR="0035619E" w:rsidRPr="004C3DF4">
        <w:rPr>
          <w:rFonts w:ascii="Calibri" w:eastAsia="Calibri" w:hAnsi="Calibri" w:cs="Calibri"/>
          <w:b/>
          <w:lang w:bidi="fr-FR"/>
        </w:rPr>
        <w:t xml:space="preserve"> </w:t>
      </w:r>
      <w:r w:rsidR="0035619E" w:rsidRPr="004C3DF4">
        <w:rPr>
          <w:rFonts w:ascii="Calibri" w:eastAsia="Calibri" w:hAnsi="Calibri" w:cs="Calibri"/>
          <w:b/>
          <w:lang w:bidi="fr-FR"/>
        </w:rPr>
        <w:br/>
      </w:r>
      <w:r w:rsidR="0035619E" w:rsidRPr="004C3DF4">
        <w:rPr>
          <w:rFonts w:ascii="Calibri" w:eastAsia="Calibri" w:hAnsi="Calibri" w:cs="Calibri"/>
          <w:b/>
          <w:lang w:bidi="fr-FR"/>
        </w:rPr>
        <w:br/>
        <w:t>Organisation du salon :</w:t>
      </w:r>
      <w:r w:rsidR="0035619E" w:rsidRPr="004C3DF4">
        <w:rPr>
          <w:rFonts w:ascii="Calibri" w:eastAsia="Calibri" w:hAnsi="Calibri" w:cs="Calibri"/>
          <w:b/>
          <w:lang w:bidi="fr-FR"/>
        </w:rPr>
        <w:br/>
      </w:r>
      <w:r w:rsidR="0035619E" w:rsidRPr="004C3DF4">
        <w:rPr>
          <w:rFonts w:ascii="Calibri" w:eastAsia="Calibri" w:hAnsi="Calibri" w:cs="Calibri"/>
          <w:lang w:bidi="fr-FR"/>
        </w:rPr>
        <w:t xml:space="preserve">Delfico </w:t>
      </w:r>
      <w:r w:rsidR="0035619E">
        <w:rPr>
          <w:rFonts w:ascii="Calibri" w:eastAsia="Calibri" w:hAnsi="Calibri" w:cs="Calibri"/>
          <w:lang w:bidi="fr-FR"/>
        </w:rPr>
        <w:t>bv</w:t>
      </w:r>
      <w:r w:rsidR="0035619E" w:rsidRPr="004C3DF4">
        <w:rPr>
          <w:rFonts w:ascii="Calibri" w:eastAsia="Calibri" w:hAnsi="Calibri" w:cs="Calibri"/>
          <w:lang w:bidi="fr-FR"/>
        </w:rPr>
        <w:br/>
        <w:t>Maaltebruggestraat 300</w:t>
      </w:r>
      <w:r w:rsidR="0035619E" w:rsidRPr="004C3DF4">
        <w:rPr>
          <w:rFonts w:ascii="Calibri" w:eastAsia="Calibri" w:hAnsi="Calibri" w:cs="Calibri"/>
          <w:lang w:bidi="fr-FR"/>
        </w:rPr>
        <w:br/>
        <w:t>9000 Gand (Belgique)</w:t>
      </w:r>
      <w:r w:rsidR="0035619E" w:rsidRPr="004C3DF4">
        <w:rPr>
          <w:rFonts w:ascii="Calibri" w:eastAsia="Calibri" w:hAnsi="Calibri" w:cs="Calibri"/>
          <w:lang w:bidi="fr-FR"/>
        </w:rPr>
        <w:br/>
        <w:t xml:space="preserve">T +32 (0)9 385 77 19  </w:t>
      </w:r>
      <w:r w:rsidR="0035619E" w:rsidRPr="004C3DF4">
        <w:rPr>
          <w:rFonts w:ascii="Calibri" w:eastAsia="Calibri" w:hAnsi="Calibri" w:cs="Calibri"/>
          <w:lang w:bidi="fr-FR"/>
        </w:rPr>
        <w:br/>
      </w:r>
      <w:hyperlink r:id="rId10" w:history="1">
        <w:r w:rsidR="0035619E" w:rsidRPr="004C3DF4">
          <w:rPr>
            <w:rStyle w:val="Hyperlink"/>
            <w:rFonts w:ascii="Calibri" w:eastAsia="Calibri" w:hAnsi="Calibri" w:cs="Calibri"/>
            <w:lang w:bidi="fr-FR"/>
          </w:rPr>
          <w:t>www.intersolution.be</w:t>
        </w:r>
      </w:hyperlink>
      <w:r w:rsidR="0035619E" w:rsidRPr="004C3DF4">
        <w:rPr>
          <w:rFonts w:ascii="Calibri" w:eastAsia="Calibri" w:hAnsi="Calibri" w:cs="Calibri"/>
          <w:lang w:bidi="fr-FR"/>
        </w:rPr>
        <w:t xml:space="preserve"> </w:t>
      </w:r>
    </w:p>
    <w:sectPr w:rsidR="00152D51" w:rsidRPr="00152D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2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E50BF"/>
    <w:multiLevelType w:val="multilevel"/>
    <w:tmpl w:val="DD84A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845215"/>
    <w:multiLevelType w:val="hybridMultilevel"/>
    <w:tmpl w:val="7E32E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6354788">
    <w:abstractNumId w:val="0"/>
  </w:num>
  <w:num w:numId="2" w16cid:durableId="1536927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D51"/>
    <w:rsid w:val="000B5F13"/>
    <w:rsid w:val="00113737"/>
    <w:rsid w:val="0013078D"/>
    <w:rsid w:val="00152D51"/>
    <w:rsid w:val="0019291C"/>
    <w:rsid w:val="002332BA"/>
    <w:rsid w:val="002811EF"/>
    <w:rsid w:val="002909F5"/>
    <w:rsid w:val="002F26CD"/>
    <w:rsid w:val="00353B26"/>
    <w:rsid w:val="0035619E"/>
    <w:rsid w:val="00374BF1"/>
    <w:rsid w:val="003869D7"/>
    <w:rsid w:val="003D016C"/>
    <w:rsid w:val="003F7BCE"/>
    <w:rsid w:val="004B1E59"/>
    <w:rsid w:val="004C20C3"/>
    <w:rsid w:val="00573974"/>
    <w:rsid w:val="00573D47"/>
    <w:rsid w:val="005F1A06"/>
    <w:rsid w:val="005F2BDE"/>
    <w:rsid w:val="00655EC8"/>
    <w:rsid w:val="008141D5"/>
    <w:rsid w:val="00822F4A"/>
    <w:rsid w:val="0091358C"/>
    <w:rsid w:val="009B1015"/>
    <w:rsid w:val="009E0D6B"/>
    <w:rsid w:val="00A36E5A"/>
    <w:rsid w:val="00A645F1"/>
    <w:rsid w:val="00AA46F7"/>
    <w:rsid w:val="00AD7824"/>
    <w:rsid w:val="00AF0380"/>
    <w:rsid w:val="00B24848"/>
    <w:rsid w:val="00B36C06"/>
    <w:rsid w:val="00BE5ACF"/>
    <w:rsid w:val="00D92D1B"/>
    <w:rsid w:val="00D97908"/>
    <w:rsid w:val="00F139AC"/>
    <w:rsid w:val="00F146AA"/>
    <w:rsid w:val="00F45C24"/>
    <w:rsid w:val="00FB2558"/>
    <w:rsid w:val="00FC5A27"/>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B147A"/>
  <w15:chartTrackingRefBased/>
  <w15:docId w15:val="{C1D996E2-B8C8-E941-9807-FE044DC4C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2D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52D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52D5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2D5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52D5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52D5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2D5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2D5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2D5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2D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2D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2D5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2D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2D5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2D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2D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2D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2D51"/>
    <w:rPr>
      <w:rFonts w:eastAsiaTheme="majorEastAsia" w:cstheme="majorBidi"/>
      <w:color w:val="272727" w:themeColor="text1" w:themeTint="D8"/>
    </w:rPr>
  </w:style>
  <w:style w:type="paragraph" w:styleId="Title">
    <w:name w:val="Title"/>
    <w:basedOn w:val="Normal"/>
    <w:next w:val="Normal"/>
    <w:link w:val="TitleChar"/>
    <w:uiPriority w:val="10"/>
    <w:qFormat/>
    <w:rsid w:val="00152D5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2D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2D5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2D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2D5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52D51"/>
    <w:rPr>
      <w:i/>
      <w:iCs/>
      <w:color w:val="404040" w:themeColor="text1" w:themeTint="BF"/>
    </w:rPr>
  </w:style>
  <w:style w:type="paragraph" w:styleId="ListParagraph">
    <w:name w:val="List Paragraph"/>
    <w:basedOn w:val="Normal"/>
    <w:uiPriority w:val="34"/>
    <w:qFormat/>
    <w:rsid w:val="00152D51"/>
    <w:pPr>
      <w:ind w:left="720"/>
      <w:contextualSpacing/>
    </w:pPr>
  </w:style>
  <w:style w:type="character" w:styleId="IntenseEmphasis">
    <w:name w:val="Intense Emphasis"/>
    <w:basedOn w:val="DefaultParagraphFont"/>
    <w:uiPriority w:val="21"/>
    <w:qFormat/>
    <w:rsid w:val="00152D51"/>
    <w:rPr>
      <w:i/>
      <w:iCs/>
      <w:color w:val="2F5496" w:themeColor="accent1" w:themeShade="BF"/>
    </w:rPr>
  </w:style>
  <w:style w:type="paragraph" w:styleId="IntenseQuote">
    <w:name w:val="Intense Quote"/>
    <w:basedOn w:val="Normal"/>
    <w:next w:val="Normal"/>
    <w:link w:val="IntenseQuoteChar"/>
    <w:uiPriority w:val="30"/>
    <w:qFormat/>
    <w:rsid w:val="00152D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2D51"/>
    <w:rPr>
      <w:i/>
      <w:iCs/>
      <w:color w:val="2F5496" w:themeColor="accent1" w:themeShade="BF"/>
    </w:rPr>
  </w:style>
  <w:style w:type="character" w:styleId="IntenseReference">
    <w:name w:val="Intense Reference"/>
    <w:basedOn w:val="DefaultParagraphFont"/>
    <w:uiPriority w:val="32"/>
    <w:qFormat/>
    <w:rsid w:val="00152D51"/>
    <w:rPr>
      <w:b/>
      <w:bCs/>
      <w:smallCaps/>
      <w:color w:val="2F5496" w:themeColor="accent1" w:themeShade="BF"/>
      <w:spacing w:val="5"/>
    </w:rPr>
  </w:style>
  <w:style w:type="character" w:styleId="Hyperlink">
    <w:name w:val="Hyperlink"/>
    <w:basedOn w:val="DefaultParagraphFont"/>
    <w:uiPriority w:val="99"/>
    <w:unhideWhenUsed/>
    <w:rsid w:val="00113737"/>
    <w:rPr>
      <w:color w:val="0563C1" w:themeColor="hyperlink"/>
      <w:u w:val="single"/>
    </w:rPr>
  </w:style>
  <w:style w:type="character" w:styleId="UnresolvedMention">
    <w:name w:val="Unresolved Mention"/>
    <w:basedOn w:val="DefaultParagraphFont"/>
    <w:uiPriority w:val="99"/>
    <w:semiHidden/>
    <w:unhideWhenUsed/>
    <w:rsid w:val="00113737"/>
    <w:rPr>
      <w:color w:val="605E5C"/>
      <w:shd w:val="clear" w:color="auto" w:fill="E1DFDD"/>
    </w:rPr>
  </w:style>
  <w:style w:type="character" w:styleId="Strong">
    <w:name w:val="Strong"/>
    <w:basedOn w:val="DefaultParagraphFont"/>
    <w:uiPriority w:val="22"/>
    <w:qFormat/>
    <w:rsid w:val="002F26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ersolution.be" TargetMode="External"/><Relationship Id="rId3" Type="http://schemas.openxmlformats.org/officeDocument/2006/relationships/settings" Target="settings.xml"/><Relationship Id="rId7" Type="http://schemas.openxmlformats.org/officeDocument/2006/relationships/hyperlink" Target="mailto:press@polyclose.b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s2lF0cr1YOQ?si=uon6Y5kLVgb3KdMR" TargetMode="External"/><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hyperlink" Target="http://www.intersolution.be" TargetMode="External"/><Relationship Id="rId4" Type="http://schemas.openxmlformats.org/officeDocument/2006/relationships/webSettings" Target="webSettings.xml"/><Relationship Id="rId9" Type="http://schemas.openxmlformats.org/officeDocument/2006/relationships/hyperlink" Target="mailto:press@intersolution.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1038</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Peeters</dc:creator>
  <cp:keywords/>
  <dc:description/>
  <cp:lastModifiedBy>kurt Peeters</cp:lastModifiedBy>
  <cp:revision>6</cp:revision>
  <cp:lastPrinted>2025-08-08T08:59:00Z</cp:lastPrinted>
  <dcterms:created xsi:type="dcterms:W3CDTF">2025-08-27T18:11:00Z</dcterms:created>
  <dcterms:modified xsi:type="dcterms:W3CDTF">2025-09-01T13:51:00Z</dcterms:modified>
</cp:coreProperties>
</file>